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A1" w:rsidRDefault="002F5AA1" w:rsidP="002F5AA1">
      <w:pPr>
        <w:pBdr>
          <w:bottom w:val="single" w:sz="12" w:space="1" w:color="auto"/>
        </w:pBd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МУНИЦИПАЛЬНОЕ ОБРАЗОВАТЕЛЬНОЕ УЧРЕЖДЕНИЕ ОСНОВНАЯ ОБЩЕОБРАЗОВАТЕЛЬНАЯ ШКОЛА № 79 КРАСНОАРМЕЙСКОГО РАЙОНА Г. ВОЛГОГРАДА</w:t>
      </w:r>
    </w:p>
    <w:p w:rsidR="002F5AA1" w:rsidRPr="006C1735" w:rsidRDefault="006E319F" w:rsidP="002F5AA1">
      <w:pPr>
        <w:pStyle w:val="a3"/>
        <w:rPr>
          <w:lang w:val="ru-RU"/>
        </w:rPr>
      </w:pPr>
      <w:r w:rsidRPr="006C1735">
        <w:rPr>
          <w:lang w:val="ru-RU"/>
        </w:rPr>
        <w:t xml:space="preserve"> Утверждено</w:t>
      </w:r>
      <w:r w:rsidR="002F5AA1" w:rsidRPr="006C1735">
        <w:rPr>
          <w:lang w:val="ru-RU"/>
        </w:rPr>
        <w:t xml:space="preserve">                                                                                                                        </w:t>
      </w:r>
      <w:r w:rsidR="006C1735">
        <w:rPr>
          <w:lang w:val="ru-RU"/>
        </w:rPr>
        <w:t xml:space="preserve">                                  «</w:t>
      </w:r>
      <w:r w:rsidR="002F5AA1" w:rsidRPr="006C1735">
        <w:rPr>
          <w:lang w:val="ru-RU"/>
        </w:rPr>
        <w:t xml:space="preserve"> Утвержд</w:t>
      </w:r>
      <w:r w:rsidRPr="006C1735">
        <w:rPr>
          <w:lang w:val="ru-RU"/>
        </w:rPr>
        <w:t>аю</w:t>
      </w:r>
      <w:r w:rsidR="006C1735">
        <w:rPr>
          <w:lang w:val="ru-RU"/>
        </w:rPr>
        <w:t>»</w:t>
      </w:r>
      <w:r w:rsidRPr="006C1735">
        <w:rPr>
          <w:lang w:val="ru-RU"/>
        </w:rPr>
        <w:t xml:space="preserve"> </w:t>
      </w:r>
      <w:r w:rsidR="002F5AA1" w:rsidRPr="006C1735">
        <w:rPr>
          <w:lang w:val="ru-RU"/>
        </w:rPr>
        <w:t xml:space="preserve">  </w:t>
      </w:r>
    </w:p>
    <w:p w:rsidR="002F5AA1" w:rsidRPr="006C1735" w:rsidRDefault="006E319F" w:rsidP="002F5AA1">
      <w:pPr>
        <w:pStyle w:val="a3"/>
        <w:rPr>
          <w:lang w:val="ru-RU"/>
        </w:rPr>
      </w:pPr>
      <w:r w:rsidRPr="006C1735">
        <w:rPr>
          <w:lang w:val="ru-RU"/>
        </w:rPr>
        <w:t>С учетом мнения</w:t>
      </w:r>
      <w:r w:rsidR="002F5AA1" w:rsidRPr="006C1735">
        <w:rPr>
          <w:lang w:val="ru-RU"/>
        </w:rPr>
        <w:t xml:space="preserve">                                                                                     </w:t>
      </w:r>
      <w:r w:rsidRPr="006C1735">
        <w:rPr>
          <w:lang w:val="ru-RU"/>
        </w:rPr>
        <w:t xml:space="preserve">       </w:t>
      </w:r>
      <w:r w:rsidR="006C1735">
        <w:rPr>
          <w:lang w:val="ru-RU"/>
        </w:rPr>
        <w:t xml:space="preserve">                                           </w:t>
      </w:r>
      <w:r w:rsidRPr="006C1735">
        <w:rPr>
          <w:lang w:val="ru-RU"/>
        </w:rPr>
        <w:t xml:space="preserve">директор МОУ ООШ № 79 </w:t>
      </w:r>
    </w:p>
    <w:p w:rsidR="006E319F" w:rsidRPr="006C1735" w:rsidRDefault="006E319F" w:rsidP="002F5AA1">
      <w:pPr>
        <w:pStyle w:val="a3"/>
        <w:rPr>
          <w:lang w:val="ru-RU"/>
        </w:rPr>
      </w:pPr>
      <w:r w:rsidRPr="006C1735">
        <w:rPr>
          <w:lang w:val="ru-RU"/>
        </w:rPr>
        <w:t xml:space="preserve"> Профсоюзной  организации                                                                                  </w:t>
      </w:r>
      <w:r w:rsidR="002F5AA1" w:rsidRPr="006C1735">
        <w:rPr>
          <w:lang w:val="ru-RU"/>
        </w:rPr>
        <w:t xml:space="preserve"> </w:t>
      </w:r>
      <w:r w:rsidR="006C1735">
        <w:rPr>
          <w:lang w:val="ru-RU"/>
        </w:rPr>
        <w:t xml:space="preserve">                             </w:t>
      </w:r>
      <w:r w:rsidR="006C1735" w:rsidRPr="006C1735">
        <w:rPr>
          <w:lang w:val="ru-RU"/>
        </w:rPr>
        <w:t>___________ Н.В. Марчукова</w:t>
      </w:r>
    </w:p>
    <w:p w:rsidR="006E319F" w:rsidRPr="006C1735" w:rsidRDefault="006E319F" w:rsidP="002F5AA1">
      <w:pPr>
        <w:pStyle w:val="a3"/>
        <w:rPr>
          <w:lang w:val="ru-RU"/>
        </w:rPr>
      </w:pPr>
      <w:r w:rsidRPr="006C1735">
        <w:rPr>
          <w:lang w:val="ru-RU"/>
        </w:rPr>
        <w:t xml:space="preserve"> Протокол № 1 </w:t>
      </w:r>
    </w:p>
    <w:p w:rsidR="002F5AA1" w:rsidRPr="006C1735" w:rsidRDefault="006E319F" w:rsidP="002F5AA1">
      <w:pPr>
        <w:pStyle w:val="a3"/>
        <w:rPr>
          <w:lang w:val="ru-RU"/>
        </w:rPr>
      </w:pPr>
      <w:r w:rsidRPr="006C1735">
        <w:rPr>
          <w:lang w:val="ru-RU"/>
        </w:rPr>
        <w:t xml:space="preserve">от 02 сентября </w:t>
      </w:r>
      <w:r w:rsidR="002F5AA1" w:rsidRPr="006C1735">
        <w:rPr>
          <w:lang w:val="ru-RU"/>
        </w:rPr>
        <w:t xml:space="preserve">2008 г. </w:t>
      </w:r>
      <w:r w:rsidR="006C1735">
        <w:rPr>
          <w:lang w:val="ru-RU"/>
        </w:rPr>
        <w:t xml:space="preserve">                                                                                                                            </w:t>
      </w:r>
      <w:r w:rsidR="006C1735" w:rsidRPr="006C1735">
        <w:rPr>
          <w:lang w:val="ru-RU"/>
        </w:rPr>
        <w:t xml:space="preserve">02     сентября 2008 года  </w:t>
      </w:r>
    </w:p>
    <w:p w:rsidR="002F5AA1" w:rsidRDefault="002F5AA1" w:rsidP="002F5AA1">
      <w:pPr>
        <w:pStyle w:val="a3"/>
      </w:pPr>
      <w:r w:rsidRPr="006C1735">
        <w:rPr>
          <w:lang w:val="ru-RU"/>
        </w:rPr>
        <w:t xml:space="preserve"> </w:t>
      </w:r>
      <w:r w:rsidR="006C1735">
        <w:rPr>
          <w:lang w:val="ru-RU"/>
        </w:rPr>
        <w:t>председатель П/к</w:t>
      </w:r>
      <w:r w:rsidR="006E319F">
        <w:t xml:space="preserve">_______ Е.А. Толмачева                                                                 </w:t>
      </w:r>
    </w:p>
    <w:p w:rsidR="002F5AA1" w:rsidRDefault="006C1735" w:rsidP="002F5AA1">
      <w:pPr>
        <w:jc w:val="right"/>
        <w:rPr>
          <w:bCs/>
          <w:sz w:val="20"/>
          <w:szCs w:val="20"/>
        </w:rPr>
      </w:pPr>
      <w:r>
        <w:t xml:space="preserve">                                                                                </w:t>
      </w:r>
    </w:p>
    <w:p w:rsidR="002570FD" w:rsidRDefault="002570FD" w:rsidP="002F5AA1">
      <w:pPr>
        <w:jc w:val="right"/>
        <w:rPr>
          <w:bCs/>
          <w:sz w:val="20"/>
          <w:szCs w:val="20"/>
        </w:rPr>
      </w:pPr>
    </w:p>
    <w:p w:rsidR="002F5AA1" w:rsidRPr="006E319F" w:rsidRDefault="002F5AA1" w:rsidP="002F5AA1">
      <w:pPr>
        <w:jc w:val="center"/>
        <w:outlineLvl w:val="0"/>
        <w:rPr>
          <w:b/>
          <w:sz w:val="24"/>
          <w:szCs w:val="24"/>
        </w:rPr>
      </w:pPr>
      <w:r w:rsidRPr="006E319F">
        <w:rPr>
          <w:b/>
        </w:rPr>
        <w:t xml:space="preserve"> ПОЛОЖЕНИЕ ОБ ОПЛАТЕ ТРУДА  </w:t>
      </w:r>
    </w:p>
    <w:p w:rsidR="002F5AA1" w:rsidRPr="006E319F" w:rsidRDefault="002F5AA1" w:rsidP="002F5AA1">
      <w:pPr>
        <w:jc w:val="center"/>
        <w:rPr>
          <w:b/>
          <w:sz w:val="16"/>
          <w:szCs w:val="16"/>
        </w:rPr>
      </w:pPr>
      <w:r w:rsidRPr="006E319F">
        <w:rPr>
          <w:b/>
        </w:rPr>
        <w:t xml:space="preserve">работников  МОУ ООШ № 79 Красноармейского района </w:t>
      </w:r>
      <w:proofErr w:type="gramStart"/>
      <w:r w:rsidRPr="006E319F">
        <w:rPr>
          <w:b/>
        </w:rPr>
        <w:t>г</w:t>
      </w:r>
      <w:proofErr w:type="gramEnd"/>
      <w:r w:rsidRPr="006E319F">
        <w:rPr>
          <w:b/>
        </w:rPr>
        <w:t>. Волгограда</w:t>
      </w:r>
    </w:p>
    <w:p w:rsidR="00D002CE" w:rsidRDefault="00D002CE" w:rsidP="00D002CE">
      <w:pPr>
        <w:ind w:left="360" w:firstLine="0"/>
        <w:jc w:val="center"/>
        <w:rPr>
          <w:b/>
          <w:lang w:val="ru-RU"/>
        </w:rPr>
      </w:pPr>
    </w:p>
    <w:p w:rsidR="002F5AA1" w:rsidRPr="00D002CE" w:rsidRDefault="00D002CE" w:rsidP="00D002CE">
      <w:pPr>
        <w:ind w:left="360" w:firstLine="0"/>
        <w:jc w:val="center"/>
        <w:rPr>
          <w:b/>
          <w:sz w:val="24"/>
          <w:szCs w:val="24"/>
        </w:rPr>
      </w:pPr>
      <w:r w:rsidRPr="00D002CE">
        <w:rPr>
          <w:b/>
          <w:sz w:val="24"/>
          <w:szCs w:val="24"/>
          <w:lang w:val="ru-RU"/>
        </w:rPr>
        <w:t>1.</w:t>
      </w:r>
      <w:proofErr w:type="spellStart"/>
      <w:r w:rsidR="002F5AA1" w:rsidRPr="00D002CE">
        <w:rPr>
          <w:b/>
          <w:sz w:val="24"/>
          <w:szCs w:val="24"/>
        </w:rPr>
        <w:t>Общие</w:t>
      </w:r>
      <w:proofErr w:type="spellEnd"/>
      <w:r w:rsidR="002F5AA1" w:rsidRPr="00D002CE">
        <w:rPr>
          <w:b/>
          <w:sz w:val="24"/>
          <w:szCs w:val="24"/>
        </w:rPr>
        <w:t xml:space="preserve"> </w:t>
      </w:r>
      <w:proofErr w:type="spellStart"/>
      <w:r w:rsidR="002F5AA1" w:rsidRPr="00D002CE">
        <w:rPr>
          <w:b/>
          <w:sz w:val="24"/>
          <w:szCs w:val="24"/>
        </w:rPr>
        <w:t>положения</w:t>
      </w:r>
      <w:proofErr w:type="spellEnd"/>
    </w:p>
    <w:p w:rsidR="002F5AA1" w:rsidRPr="00D002CE" w:rsidRDefault="002F5AA1" w:rsidP="00D002CE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2CE">
        <w:rPr>
          <w:sz w:val="24"/>
          <w:szCs w:val="24"/>
        </w:rPr>
        <w:t xml:space="preserve">1.1. Настоящее положение разработано  на основе </w:t>
      </w:r>
      <w:r w:rsidR="002570FD" w:rsidRPr="00D002CE">
        <w:rPr>
          <w:sz w:val="24"/>
          <w:szCs w:val="24"/>
        </w:rPr>
        <w:t xml:space="preserve"> м</w:t>
      </w:r>
      <w:r w:rsidRPr="00D002CE">
        <w:rPr>
          <w:sz w:val="24"/>
          <w:szCs w:val="24"/>
        </w:rPr>
        <w:t>етодически</w:t>
      </w:r>
      <w:r w:rsidR="002570FD" w:rsidRPr="00D002CE">
        <w:rPr>
          <w:sz w:val="24"/>
          <w:szCs w:val="24"/>
        </w:rPr>
        <w:t>х</w:t>
      </w:r>
      <w:r w:rsidRPr="00D002CE">
        <w:rPr>
          <w:sz w:val="24"/>
          <w:szCs w:val="24"/>
        </w:rPr>
        <w:t xml:space="preserve"> рекомендаци</w:t>
      </w:r>
      <w:r w:rsidR="002570FD" w:rsidRPr="00D002CE">
        <w:rPr>
          <w:sz w:val="24"/>
          <w:szCs w:val="24"/>
        </w:rPr>
        <w:t>й</w:t>
      </w:r>
      <w:r w:rsidRPr="00D002CE">
        <w:rPr>
          <w:sz w:val="24"/>
          <w:szCs w:val="24"/>
        </w:rPr>
        <w:t xml:space="preserve"> по формированию фонда оплаты труда работников общеобразовательных учреждений Волгоградской области,</w:t>
      </w:r>
      <w:r w:rsidRPr="00D002CE">
        <w:rPr>
          <w:bCs/>
          <w:sz w:val="24"/>
          <w:szCs w:val="24"/>
        </w:rPr>
        <w:t xml:space="preserve"> участвующих в апробации новых механизмов  оплаты труда, подготовлен</w:t>
      </w:r>
      <w:r w:rsidR="002570FD" w:rsidRPr="00D002CE">
        <w:rPr>
          <w:bCs/>
          <w:sz w:val="24"/>
          <w:szCs w:val="24"/>
        </w:rPr>
        <w:t>н</w:t>
      </w:r>
      <w:r w:rsidRPr="00D002CE">
        <w:rPr>
          <w:bCs/>
          <w:sz w:val="24"/>
          <w:szCs w:val="24"/>
        </w:rPr>
        <w:t>ы</w:t>
      </w:r>
      <w:r w:rsidR="002570FD" w:rsidRPr="00D002CE">
        <w:rPr>
          <w:bCs/>
          <w:sz w:val="24"/>
          <w:szCs w:val="24"/>
        </w:rPr>
        <w:t>х</w:t>
      </w:r>
      <w:r w:rsidRPr="00D002CE">
        <w:rPr>
          <w:bCs/>
          <w:sz w:val="24"/>
          <w:szCs w:val="24"/>
        </w:rPr>
        <w:t xml:space="preserve"> в соответствии с постановлениями Главы Администрации Волгоградской области от 30</w:t>
      </w:r>
      <w:r w:rsidR="002570FD" w:rsidRPr="00D002CE">
        <w:rPr>
          <w:bCs/>
          <w:sz w:val="24"/>
          <w:szCs w:val="24"/>
        </w:rPr>
        <w:t xml:space="preserve"> </w:t>
      </w:r>
      <w:r w:rsidRPr="00D002CE">
        <w:rPr>
          <w:bCs/>
          <w:sz w:val="24"/>
          <w:szCs w:val="24"/>
        </w:rPr>
        <w:t>июня 2006 года № 797 «Об оплате труда государственных областных учреждений образования» и от 5 октября 2007 года № 1730 «Об апробации новых механизмов оплаты труда в общеобразовательных учреждениях Волгоградской области».</w:t>
      </w:r>
    </w:p>
    <w:p w:rsidR="002F5AA1" w:rsidRPr="00D002CE" w:rsidRDefault="002F5AA1" w:rsidP="00D002CE">
      <w:pPr>
        <w:ind w:firstLine="0"/>
        <w:jc w:val="both"/>
        <w:rPr>
          <w:sz w:val="24"/>
          <w:szCs w:val="24"/>
        </w:rPr>
      </w:pPr>
      <w:r w:rsidRPr="00D002CE">
        <w:rPr>
          <w:bCs/>
          <w:sz w:val="24"/>
          <w:szCs w:val="24"/>
        </w:rPr>
        <w:t xml:space="preserve">1.2. </w:t>
      </w:r>
      <w:r w:rsidRPr="00D002CE">
        <w:rPr>
          <w:sz w:val="24"/>
          <w:szCs w:val="24"/>
        </w:rPr>
        <w:t xml:space="preserve">Формирование фонда оплаты труда </w:t>
      </w:r>
      <w:r w:rsidRPr="00D002CE">
        <w:rPr>
          <w:spacing w:val="-1"/>
          <w:sz w:val="24"/>
          <w:szCs w:val="24"/>
        </w:rPr>
        <w:t xml:space="preserve">общеобразовательного учреждения </w:t>
      </w:r>
      <w:r w:rsidRPr="00D002CE">
        <w:rPr>
          <w:spacing w:val="-2"/>
          <w:sz w:val="24"/>
          <w:szCs w:val="24"/>
        </w:rPr>
        <w:t xml:space="preserve">осуществляется в пределах объема бюджетных средств на </w:t>
      </w:r>
      <w:r w:rsidRPr="00D002CE">
        <w:rPr>
          <w:spacing w:val="-1"/>
          <w:sz w:val="24"/>
          <w:szCs w:val="24"/>
        </w:rPr>
        <w:t xml:space="preserve">текущий финансовый год, доведенного до общеобразовательного учреждения учредителем в соответствии с </w:t>
      </w:r>
      <w:r w:rsidRPr="00D002CE">
        <w:rPr>
          <w:spacing w:val="-3"/>
          <w:sz w:val="24"/>
          <w:szCs w:val="24"/>
        </w:rPr>
        <w:t xml:space="preserve">законом Волгоградской области от 12 декабря 2005 года  №1143-ОД «О </w:t>
      </w:r>
      <w:r w:rsidRPr="00D002CE">
        <w:rPr>
          <w:sz w:val="24"/>
          <w:szCs w:val="24"/>
        </w:rPr>
        <w:t>порядке определения нормативов финансирования общеобразовательных учреждений в части расходов на реализацию общеобразовательных программ», Порядком распределения средств областного бюджета субвенции на реализацию основных общеобразовательных программ, принятом органами местного самоуправления и утверждаются в смете общеобразовательного учреждения.</w:t>
      </w:r>
    </w:p>
    <w:p w:rsidR="002F5AA1" w:rsidRPr="00D002CE" w:rsidRDefault="002F5AA1" w:rsidP="00D002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002CE">
        <w:rPr>
          <w:rFonts w:ascii="Times New Roman" w:hAnsi="Times New Roman" w:cs="Times New Roman"/>
          <w:sz w:val="24"/>
          <w:szCs w:val="24"/>
        </w:rPr>
        <w:t xml:space="preserve">1.3. Нормы часов педагогической (преподавательской) работы определены постановлением Правительства РФ от 3 апреля </w:t>
      </w:r>
      <w:smartTag w:uri="urn:schemas-microsoft-com:office:smarttags" w:element="metricconverter">
        <w:smartTagPr>
          <w:attr w:name="ProductID" w:val="2003 г"/>
        </w:smartTagPr>
        <w:r w:rsidRPr="00D002CE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D002CE">
        <w:rPr>
          <w:rFonts w:ascii="Times New Roman" w:hAnsi="Times New Roman" w:cs="Times New Roman"/>
          <w:sz w:val="24"/>
          <w:szCs w:val="24"/>
        </w:rPr>
        <w:t>. N 191 "О продолжительности рабочего времени (норме часов педагогической работы за ставку заработной платы) педагогических работников образовательных учреждений" (с учетом изменений).</w:t>
      </w:r>
    </w:p>
    <w:p w:rsidR="002570FD" w:rsidRDefault="002570FD" w:rsidP="00D002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E319F" w:rsidRPr="00D002CE" w:rsidRDefault="002570FD" w:rsidP="00D002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002CE">
        <w:rPr>
          <w:rFonts w:ascii="Times New Roman" w:hAnsi="Times New Roman" w:cs="Times New Roman"/>
          <w:sz w:val="24"/>
          <w:szCs w:val="24"/>
        </w:rPr>
        <w:t>1.4. Настоящее положение</w:t>
      </w:r>
      <w:r w:rsidR="006E319F" w:rsidRPr="00D002CE">
        <w:rPr>
          <w:rFonts w:ascii="Times New Roman" w:hAnsi="Times New Roman" w:cs="Times New Roman"/>
          <w:sz w:val="24"/>
          <w:szCs w:val="24"/>
        </w:rPr>
        <w:t xml:space="preserve"> регламентирует взаимоотношение работников и работодателя по вопросам оплаты труда</w:t>
      </w:r>
      <w:r w:rsidR="00610005" w:rsidRPr="00D002CE">
        <w:rPr>
          <w:rFonts w:ascii="Times New Roman" w:hAnsi="Times New Roman" w:cs="Times New Roman"/>
          <w:sz w:val="24"/>
          <w:szCs w:val="24"/>
        </w:rPr>
        <w:t xml:space="preserve"> и</w:t>
      </w:r>
      <w:r w:rsidR="006E319F" w:rsidRPr="00D002CE">
        <w:rPr>
          <w:rFonts w:ascii="Times New Roman" w:hAnsi="Times New Roman" w:cs="Times New Roman"/>
          <w:sz w:val="24"/>
          <w:szCs w:val="24"/>
        </w:rPr>
        <w:t xml:space="preserve"> установления нагрузки</w:t>
      </w:r>
      <w:r w:rsidR="00610005" w:rsidRPr="00D002CE">
        <w:rPr>
          <w:rFonts w:ascii="Times New Roman" w:hAnsi="Times New Roman" w:cs="Times New Roman"/>
          <w:sz w:val="24"/>
          <w:szCs w:val="24"/>
        </w:rPr>
        <w:t>, а также порядок формирование фонда оплаты труда</w:t>
      </w:r>
      <w:r w:rsidR="006E319F" w:rsidRPr="00D002CE">
        <w:rPr>
          <w:rFonts w:ascii="Times New Roman" w:hAnsi="Times New Roman" w:cs="Times New Roman"/>
          <w:sz w:val="24"/>
          <w:szCs w:val="24"/>
        </w:rPr>
        <w:t>.</w:t>
      </w:r>
    </w:p>
    <w:p w:rsidR="002570FD" w:rsidRPr="00D002CE" w:rsidRDefault="006E319F" w:rsidP="00D002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002CE">
        <w:rPr>
          <w:rFonts w:ascii="Times New Roman" w:hAnsi="Times New Roman" w:cs="Times New Roman"/>
          <w:sz w:val="24"/>
          <w:szCs w:val="24"/>
        </w:rPr>
        <w:t>1.5</w:t>
      </w:r>
      <w:proofErr w:type="gramStart"/>
      <w:r w:rsidRPr="00D002CE">
        <w:rPr>
          <w:rFonts w:ascii="Times New Roman" w:hAnsi="Times New Roman" w:cs="Times New Roman"/>
          <w:sz w:val="24"/>
          <w:szCs w:val="24"/>
        </w:rPr>
        <w:t>.  Ознакомление</w:t>
      </w:r>
      <w:proofErr w:type="gramEnd"/>
      <w:r w:rsidR="00610005" w:rsidRPr="00D002CE">
        <w:rPr>
          <w:rFonts w:ascii="Times New Roman" w:hAnsi="Times New Roman" w:cs="Times New Roman"/>
          <w:sz w:val="24"/>
          <w:szCs w:val="24"/>
        </w:rPr>
        <w:t xml:space="preserve"> работника </w:t>
      </w:r>
      <w:r w:rsidRPr="00D002CE">
        <w:rPr>
          <w:rFonts w:ascii="Times New Roman" w:hAnsi="Times New Roman" w:cs="Times New Roman"/>
          <w:sz w:val="24"/>
          <w:szCs w:val="24"/>
        </w:rPr>
        <w:t>с данным</w:t>
      </w:r>
      <w:r w:rsidR="00610005" w:rsidRPr="00D002CE">
        <w:rPr>
          <w:rFonts w:ascii="Times New Roman" w:hAnsi="Times New Roman" w:cs="Times New Roman"/>
          <w:sz w:val="24"/>
          <w:szCs w:val="24"/>
        </w:rPr>
        <w:t xml:space="preserve"> локальным актом производится при   приеме</w:t>
      </w:r>
      <w:r w:rsidR="002570FD" w:rsidRPr="00D002CE">
        <w:rPr>
          <w:rFonts w:ascii="Times New Roman" w:hAnsi="Times New Roman" w:cs="Times New Roman"/>
          <w:sz w:val="24"/>
          <w:szCs w:val="24"/>
        </w:rPr>
        <w:t xml:space="preserve"> </w:t>
      </w:r>
      <w:r w:rsidR="00610005" w:rsidRPr="00D002CE">
        <w:rPr>
          <w:rFonts w:ascii="Times New Roman" w:hAnsi="Times New Roman" w:cs="Times New Roman"/>
          <w:sz w:val="24"/>
          <w:szCs w:val="24"/>
        </w:rPr>
        <w:t xml:space="preserve"> на работу, а с его изменениями на собрании трудового коллектива.</w:t>
      </w:r>
    </w:p>
    <w:p w:rsidR="00610005" w:rsidRPr="00D002CE" w:rsidRDefault="00610005" w:rsidP="00D002CE">
      <w:pPr>
        <w:shd w:val="clear" w:color="auto" w:fill="FFFFFF"/>
        <w:ind w:right="68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5AA1" w:rsidRPr="00D002CE" w:rsidRDefault="00D002CE" w:rsidP="00D002CE">
      <w:pPr>
        <w:shd w:val="clear" w:color="auto" w:fill="FFFFFF"/>
        <w:ind w:left="360" w:right="68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002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</w:t>
      </w:r>
      <w:r w:rsidR="00610005" w:rsidRPr="00D002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Нормы рабочего времени, нормы учебной нагрузки.</w:t>
      </w:r>
    </w:p>
    <w:p w:rsidR="00A90590" w:rsidRPr="00D002CE" w:rsidRDefault="00610005" w:rsidP="00F34CA7">
      <w:pPr>
        <w:pStyle w:val="a3"/>
        <w:rPr>
          <w:sz w:val="24"/>
          <w:szCs w:val="24"/>
          <w:lang w:val="ru-RU"/>
        </w:rPr>
      </w:pPr>
      <w:r w:rsidRPr="00D002CE">
        <w:rPr>
          <w:sz w:val="24"/>
          <w:szCs w:val="24"/>
          <w:lang w:val="ru-RU"/>
        </w:rPr>
        <w:t xml:space="preserve">2.1. </w:t>
      </w:r>
      <w:r w:rsidR="00A90590" w:rsidRPr="00D002CE">
        <w:rPr>
          <w:sz w:val="24"/>
          <w:szCs w:val="24"/>
          <w:lang w:val="ru-RU"/>
        </w:rPr>
        <w:t>Ставки    заработной    платы    педагогических    работников    выплачиваются    за установленную им норму часов учебной нагрузки (объема педагогической работы):</w:t>
      </w:r>
    </w:p>
    <w:p w:rsidR="00A90590" w:rsidRPr="00D002CE" w:rsidRDefault="00A90590" w:rsidP="00F34CA7">
      <w:pPr>
        <w:pStyle w:val="a3"/>
        <w:rPr>
          <w:sz w:val="24"/>
          <w:szCs w:val="24"/>
          <w:lang w:val="ru-RU"/>
        </w:rPr>
      </w:pPr>
      <w:r w:rsidRPr="00D002CE">
        <w:rPr>
          <w:sz w:val="24"/>
          <w:szCs w:val="24"/>
        </w:rPr>
        <w:t>&gt;</w:t>
      </w:r>
      <w:r w:rsidRPr="00D002CE">
        <w:rPr>
          <w:sz w:val="24"/>
          <w:szCs w:val="24"/>
        </w:rPr>
        <w:tab/>
      </w:r>
      <w:r w:rsidRPr="00D002CE">
        <w:rPr>
          <w:spacing w:val="8"/>
          <w:sz w:val="24"/>
          <w:szCs w:val="24"/>
        </w:rPr>
        <w:t xml:space="preserve">За 18 часов преподавательской (педагогической) работы в неделю </w:t>
      </w:r>
      <w:r w:rsidRPr="00D002CE">
        <w:rPr>
          <w:spacing w:val="8"/>
          <w:sz w:val="24"/>
          <w:szCs w:val="24"/>
          <w:lang w:val="ru-RU"/>
        </w:rPr>
        <w:t>3 часа в</w:t>
      </w:r>
      <w:r w:rsidRPr="00D002CE">
        <w:rPr>
          <w:spacing w:val="8"/>
          <w:sz w:val="24"/>
          <w:szCs w:val="24"/>
          <w:lang w:val="ru-RU"/>
        </w:rPr>
        <w:br/>
      </w:r>
      <w:r w:rsidRPr="00D002CE">
        <w:rPr>
          <w:spacing w:val="4"/>
          <w:sz w:val="24"/>
          <w:szCs w:val="24"/>
          <w:lang w:val="ru-RU"/>
        </w:rPr>
        <w:t xml:space="preserve">день: учителям </w:t>
      </w:r>
      <w:r w:rsidRPr="00D002CE">
        <w:rPr>
          <w:spacing w:val="4"/>
          <w:sz w:val="24"/>
          <w:szCs w:val="24"/>
        </w:rPr>
        <w:t>V</w:t>
      </w:r>
      <w:r w:rsidRPr="00D002CE">
        <w:rPr>
          <w:spacing w:val="4"/>
          <w:sz w:val="24"/>
          <w:szCs w:val="24"/>
          <w:lang w:val="ru-RU"/>
        </w:rPr>
        <w:t xml:space="preserve">- </w:t>
      </w:r>
      <w:proofErr w:type="gramStart"/>
      <w:r w:rsidR="00F34CA7" w:rsidRPr="00D002CE">
        <w:rPr>
          <w:spacing w:val="4"/>
          <w:sz w:val="24"/>
          <w:szCs w:val="24"/>
        </w:rPr>
        <w:t>IX</w:t>
      </w:r>
      <w:r w:rsidRPr="00D002CE">
        <w:rPr>
          <w:spacing w:val="4"/>
          <w:sz w:val="24"/>
          <w:szCs w:val="24"/>
          <w:lang w:val="ru-RU"/>
        </w:rPr>
        <w:t xml:space="preserve">  классов</w:t>
      </w:r>
      <w:proofErr w:type="gramEnd"/>
      <w:r w:rsidRPr="00D002CE">
        <w:rPr>
          <w:spacing w:val="4"/>
          <w:sz w:val="24"/>
          <w:szCs w:val="24"/>
          <w:lang w:val="ru-RU"/>
        </w:rPr>
        <w:t xml:space="preserve"> образовательных учреждений; педагогам</w:t>
      </w:r>
      <w:r w:rsidRPr="00D002CE">
        <w:rPr>
          <w:spacing w:val="4"/>
          <w:sz w:val="24"/>
          <w:szCs w:val="24"/>
          <w:lang w:val="ru-RU"/>
        </w:rPr>
        <w:br/>
      </w:r>
      <w:r w:rsidRPr="00D002CE">
        <w:rPr>
          <w:sz w:val="24"/>
          <w:szCs w:val="24"/>
          <w:lang w:val="ru-RU"/>
        </w:rPr>
        <w:t>дополнительного образования;</w:t>
      </w:r>
    </w:p>
    <w:p w:rsidR="00A90590" w:rsidRPr="00D002CE" w:rsidRDefault="00A90590" w:rsidP="00F34CA7">
      <w:pPr>
        <w:pStyle w:val="a3"/>
        <w:rPr>
          <w:sz w:val="24"/>
          <w:szCs w:val="24"/>
          <w:lang w:val="ru-RU"/>
        </w:rPr>
      </w:pPr>
      <w:r w:rsidRPr="00D002CE">
        <w:rPr>
          <w:i/>
          <w:iCs/>
          <w:spacing w:val="1"/>
          <w:sz w:val="24"/>
          <w:szCs w:val="24"/>
          <w:lang w:val="ru-RU"/>
        </w:rPr>
        <w:t xml:space="preserve"> </w:t>
      </w:r>
      <w:r w:rsidRPr="00D002CE">
        <w:rPr>
          <w:spacing w:val="1"/>
          <w:sz w:val="24"/>
          <w:szCs w:val="24"/>
          <w:lang w:val="ru-RU"/>
        </w:rPr>
        <w:t xml:space="preserve">&gt;   </w:t>
      </w:r>
      <w:r w:rsidR="00F34CA7" w:rsidRPr="00D002CE">
        <w:rPr>
          <w:spacing w:val="1"/>
          <w:sz w:val="24"/>
          <w:szCs w:val="24"/>
          <w:lang w:val="ru-RU"/>
        </w:rPr>
        <w:t xml:space="preserve">   </w:t>
      </w:r>
      <w:r w:rsidRPr="00D002CE">
        <w:rPr>
          <w:spacing w:val="1"/>
          <w:sz w:val="24"/>
          <w:szCs w:val="24"/>
          <w:lang w:val="ru-RU"/>
        </w:rPr>
        <w:t xml:space="preserve">За 20 часов преподавательской (педагогической) работы в неделю: учителям </w:t>
      </w:r>
      <w:r w:rsidRPr="00D002CE">
        <w:rPr>
          <w:spacing w:val="1"/>
          <w:sz w:val="24"/>
          <w:szCs w:val="24"/>
        </w:rPr>
        <w:t>I</w:t>
      </w:r>
      <w:r w:rsidRPr="00D002CE">
        <w:rPr>
          <w:spacing w:val="1"/>
          <w:sz w:val="24"/>
          <w:szCs w:val="24"/>
          <w:lang w:val="ru-RU"/>
        </w:rPr>
        <w:t>-</w:t>
      </w:r>
      <w:r w:rsidRPr="00D002CE">
        <w:rPr>
          <w:spacing w:val="2"/>
          <w:sz w:val="24"/>
          <w:szCs w:val="24"/>
        </w:rPr>
        <w:t>IV</w:t>
      </w:r>
      <w:r w:rsidRPr="00D002CE">
        <w:rPr>
          <w:spacing w:val="2"/>
          <w:sz w:val="24"/>
          <w:szCs w:val="24"/>
          <w:lang w:val="ru-RU"/>
        </w:rPr>
        <w:t xml:space="preserve"> классов; </w:t>
      </w:r>
    </w:p>
    <w:p w:rsidR="00A90590" w:rsidRPr="00D002CE" w:rsidRDefault="00F34CA7" w:rsidP="00F34CA7">
      <w:pPr>
        <w:pStyle w:val="a3"/>
        <w:rPr>
          <w:sz w:val="24"/>
          <w:szCs w:val="24"/>
          <w:lang w:val="ru-RU"/>
        </w:rPr>
      </w:pPr>
      <w:r w:rsidRPr="00D002CE">
        <w:rPr>
          <w:spacing w:val="1"/>
          <w:sz w:val="24"/>
          <w:szCs w:val="24"/>
          <w:lang w:val="ru-RU"/>
        </w:rPr>
        <w:t xml:space="preserve">&gt;       </w:t>
      </w:r>
      <w:r w:rsidR="00A90590" w:rsidRPr="00D002CE">
        <w:rPr>
          <w:spacing w:val="2"/>
          <w:sz w:val="24"/>
          <w:szCs w:val="24"/>
          <w:lang w:val="ru-RU"/>
        </w:rPr>
        <w:t>За 30 часов педагогической работы в неделю: воспитателям ГПД</w:t>
      </w:r>
      <w:r w:rsidR="00A90590" w:rsidRPr="00D002CE">
        <w:rPr>
          <w:spacing w:val="-2"/>
          <w:sz w:val="24"/>
          <w:szCs w:val="24"/>
          <w:lang w:val="ru-RU"/>
        </w:rPr>
        <w:t>.</w:t>
      </w:r>
    </w:p>
    <w:p w:rsidR="00A90590" w:rsidRPr="00D002CE" w:rsidRDefault="00F34CA7" w:rsidP="00F34CA7">
      <w:pPr>
        <w:pStyle w:val="a3"/>
        <w:rPr>
          <w:sz w:val="24"/>
          <w:szCs w:val="24"/>
          <w:lang w:val="ru-RU"/>
        </w:rPr>
      </w:pPr>
      <w:r w:rsidRPr="00D002CE">
        <w:rPr>
          <w:spacing w:val="1"/>
          <w:sz w:val="24"/>
          <w:szCs w:val="24"/>
          <w:lang w:val="ru-RU"/>
        </w:rPr>
        <w:t xml:space="preserve">&gt;       </w:t>
      </w:r>
      <w:r w:rsidR="00A90590" w:rsidRPr="00D002CE">
        <w:rPr>
          <w:spacing w:val="10"/>
          <w:sz w:val="24"/>
          <w:szCs w:val="24"/>
          <w:lang w:val="ru-RU"/>
        </w:rPr>
        <w:t>За 36 часов педагогической работы в неделю</w:t>
      </w:r>
      <w:r w:rsidR="00E2164C" w:rsidRPr="00D002CE">
        <w:rPr>
          <w:spacing w:val="10"/>
          <w:sz w:val="24"/>
          <w:szCs w:val="24"/>
          <w:lang w:val="ru-RU"/>
        </w:rPr>
        <w:t xml:space="preserve"> </w:t>
      </w:r>
      <w:r w:rsidR="00A90590" w:rsidRPr="00D002CE">
        <w:rPr>
          <w:spacing w:val="5"/>
          <w:sz w:val="24"/>
          <w:szCs w:val="24"/>
          <w:lang w:val="ru-RU"/>
        </w:rPr>
        <w:t>педагогам   -</w:t>
      </w:r>
      <w:r w:rsidR="00A90590" w:rsidRPr="00D002CE">
        <w:rPr>
          <w:spacing w:val="5"/>
          <w:sz w:val="24"/>
          <w:szCs w:val="24"/>
          <w:lang w:val="ru-RU"/>
        </w:rPr>
        <w:br/>
      </w:r>
      <w:r w:rsidR="00A90590" w:rsidRPr="00D002CE">
        <w:rPr>
          <w:spacing w:val="10"/>
          <w:sz w:val="24"/>
          <w:szCs w:val="24"/>
          <w:lang w:val="ru-RU"/>
        </w:rPr>
        <w:t>организаторам; старшим - вожатым;</w:t>
      </w:r>
    </w:p>
    <w:p w:rsidR="00A90590" w:rsidRPr="00D002CE" w:rsidRDefault="00F34CA7" w:rsidP="00F34CA7">
      <w:pPr>
        <w:pStyle w:val="a3"/>
        <w:rPr>
          <w:sz w:val="24"/>
          <w:szCs w:val="24"/>
          <w:lang w:val="ru-RU"/>
        </w:rPr>
      </w:pPr>
      <w:r w:rsidRPr="00D002CE">
        <w:rPr>
          <w:spacing w:val="5"/>
          <w:sz w:val="24"/>
          <w:szCs w:val="24"/>
          <w:lang w:val="ru-RU"/>
        </w:rPr>
        <w:t xml:space="preserve">2.2. </w:t>
      </w:r>
      <w:r w:rsidR="00A90590" w:rsidRPr="00D002CE">
        <w:rPr>
          <w:spacing w:val="5"/>
          <w:sz w:val="24"/>
          <w:szCs w:val="24"/>
          <w:lang w:val="ru-RU"/>
        </w:rPr>
        <w:t>За  часы  педагогической  работы  сверх  установленной  нормы  производится</w:t>
      </w:r>
      <w:r w:rsidR="00A90590" w:rsidRPr="00D002CE">
        <w:rPr>
          <w:spacing w:val="5"/>
          <w:sz w:val="24"/>
          <w:szCs w:val="24"/>
          <w:lang w:val="ru-RU"/>
        </w:rPr>
        <w:br/>
      </w:r>
      <w:r w:rsidR="00A90590" w:rsidRPr="00D002CE">
        <w:rPr>
          <w:sz w:val="24"/>
          <w:szCs w:val="24"/>
          <w:lang w:val="ru-RU"/>
        </w:rPr>
        <w:t>дополнительная оплата соответственно получаемой ставке в одинарном размере.</w:t>
      </w:r>
    </w:p>
    <w:p w:rsidR="00A90590" w:rsidRPr="00D002CE" w:rsidRDefault="00A90590" w:rsidP="00F34CA7">
      <w:pPr>
        <w:pStyle w:val="a3"/>
        <w:rPr>
          <w:sz w:val="24"/>
          <w:szCs w:val="24"/>
          <w:lang w:val="ru-RU"/>
        </w:rPr>
      </w:pPr>
      <w:r w:rsidRPr="00D002CE">
        <w:rPr>
          <w:spacing w:val="1"/>
          <w:sz w:val="24"/>
          <w:szCs w:val="24"/>
          <w:lang w:val="ru-RU"/>
        </w:rPr>
        <w:t>Ставки заработной платы педагогических работников установле</w:t>
      </w:r>
      <w:r w:rsidR="00F34CA7" w:rsidRPr="00D002CE">
        <w:rPr>
          <w:spacing w:val="1"/>
          <w:sz w:val="24"/>
          <w:szCs w:val="24"/>
          <w:lang w:val="ru-RU"/>
        </w:rPr>
        <w:t xml:space="preserve">ны исходя из затрат их рабочего </w:t>
      </w:r>
      <w:r w:rsidRPr="00D002CE">
        <w:rPr>
          <w:spacing w:val="1"/>
          <w:sz w:val="24"/>
          <w:szCs w:val="24"/>
          <w:lang w:val="ru-RU"/>
        </w:rPr>
        <w:t xml:space="preserve">времени в астрономических часах с учетом коротких перерывов </w:t>
      </w:r>
      <w:r w:rsidRPr="00D002CE">
        <w:rPr>
          <w:sz w:val="24"/>
          <w:szCs w:val="24"/>
          <w:lang w:val="ru-RU"/>
        </w:rPr>
        <w:t>(перемен), предусмотренных между уроками (занятиями).</w:t>
      </w:r>
    </w:p>
    <w:p w:rsidR="00A90590" w:rsidRPr="00D002CE" w:rsidRDefault="00F34CA7" w:rsidP="00F34CA7">
      <w:pPr>
        <w:pStyle w:val="a3"/>
        <w:rPr>
          <w:sz w:val="24"/>
          <w:szCs w:val="24"/>
          <w:lang w:val="ru-RU"/>
        </w:rPr>
      </w:pPr>
      <w:r w:rsidRPr="00D002CE">
        <w:rPr>
          <w:spacing w:val="-14"/>
          <w:sz w:val="24"/>
          <w:szCs w:val="24"/>
          <w:lang w:val="ru-RU"/>
        </w:rPr>
        <w:t xml:space="preserve">  2</w:t>
      </w:r>
      <w:r w:rsidR="00014341" w:rsidRPr="00D002CE">
        <w:rPr>
          <w:spacing w:val="-14"/>
          <w:sz w:val="24"/>
          <w:szCs w:val="24"/>
          <w:lang w:val="ru-RU"/>
        </w:rPr>
        <w:t>.3</w:t>
      </w:r>
      <w:r w:rsidR="00A90590" w:rsidRPr="00D002CE">
        <w:rPr>
          <w:spacing w:val="-14"/>
          <w:sz w:val="24"/>
          <w:szCs w:val="24"/>
          <w:lang w:val="ru-RU"/>
        </w:rPr>
        <w:t>.</w:t>
      </w:r>
      <w:r w:rsidR="00014341" w:rsidRPr="00D002CE">
        <w:rPr>
          <w:sz w:val="24"/>
          <w:szCs w:val="24"/>
          <w:lang w:val="ru-RU"/>
        </w:rPr>
        <w:t xml:space="preserve"> </w:t>
      </w:r>
      <w:r w:rsidR="00A90590" w:rsidRPr="00D002CE">
        <w:rPr>
          <w:spacing w:val="3"/>
          <w:sz w:val="24"/>
          <w:szCs w:val="24"/>
          <w:lang w:val="ru-RU"/>
        </w:rPr>
        <w:t>Продолжительность рабочего времени других работников составляет 40 часов в</w:t>
      </w:r>
      <w:r w:rsidR="00014341" w:rsidRPr="00D002CE">
        <w:rPr>
          <w:spacing w:val="3"/>
          <w:sz w:val="24"/>
          <w:szCs w:val="24"/>
          <w:lang w:val="ru-RU"/>
        </w:rPr>
        <w:t xml:space="preserve"> </w:t>
      </w:r>
      <w:r w:rsidR="00A90590" w:rsidRPr="00D002CE">
        <w:rPr>
          <w:sz w:val="24"/>
          <w:szCs w:val="24"/>
          <w:lang w:val="ru-RU"/>
        </w:rPr>
        <w:t>неделю</w:t>
      </w:r>
      <w:r w:rsidR="00014341" w:rsidRPr="00D002CE">
        <w:rPr>
          <w:sz w:val="24"/>
          <w:szCs w:val="24"/>
          <w:lang w:val="ru-RU"/>
        </w:rPr>
        <w:t>.</w:t>
      </w:r>
    </w:p>
    <w:p w:rsidR="006C1735" w:rsidRPr="00D002CE" w:rsidRDefault="006C1735" w:rsidP="006C1735">
      <w:pPr>
        <w:pStyle w:val="a3"/>
        <w:rPr>
          <w:spacing w:val="-5"/>
          <w:sz w:val="24"/>
          <w:szCs w:val="24"/>
          <w:lang w:val="ru-RU"/>
        </w:rPr>
      </w:pPr>
      <w:r w:rsidRPr="00D002CE">
        <w:rPr>
          <w:sz w:val="24"/>
          <w:szCs w:val="24"/>
          <w:lang w:val="ru-RU"/>
        </w:rPr>
        <w:t xml:space="preserve">2.4. Педагогическим  работникам  МОУ производится доплата в размере 25 % за работу в </w:t>
      </w:r>
      <w:proofErr w:type="gramStart"/>
      <w:r w:rsidRPr="00D002CE">
        <w:rPr>
          <w:sz w:val="24"/>
          <w:szCs w:val="24"/>
          <w:lang w:val="ru-RU"/>
        </w:rPr>
        <w:t>учреждении</w:t>
      </w:r>
      <w:proofErr w:type="gramEnd"/>
      <w:r w:rsidRPr="00D002CE">
        <w:rPr>
          <w:sz w:val="24"/>
          <w:szCs w:val="24"/>
          <w:lang w:val="ru-RU"/>
        </w:rPr>
        <w:t xml:space="preserve"> имеющем статус сельской школы, согласно Устава ОУ</w:t>
      </w:r>
      <w:r w:rsidRPr="00D002CE">
        <w:rPr>
          <w:spacing w:val="-5"/>
          <w:sz w:val="24"/>
          <w:szCs w:val="24"/>
          <w:lang w:val="ru-RU"/>
        </w:rPr>
        <w:t>.</w:t>
      </w:r>
    </w:p>
    <w:p w:rsidR="006C1735" w:rsidRPr="00D002CE" w:rsidRDefault="006C1735" w:rsidP="006C1735">
      <w:pPr>
        <w:pStyle w:val="a3"/>
        <w:rPr>
          <w:sz w:val="24"/>
          <w:szCs w:val="24"/>
          <w:lang w:val="ru-RU"/>
        </w:rPr>
      </w:pPr>
      <w:r w:rsidRPr="00D002CE">
        <w:rPr>
          <w:spacing w:val="-5"/>
          <w:sz w:val="24"/>
          <w:szCs w:val="24"/>
          <w:lang w:val="ru-RU"/>
        </w:rPr>
        <w:lastRenderedPageBreak/>
        <w:t xml:space="preserve">2.5. За работу не входящую в основные обязанности работнику производится доплата, </w:t>
      </w:r>
      <w:proofErr w:type="gramStart"/>
      <w:r w:rsidRPr="00D002CE">
        <w:rPr>
          <w:spacing w:val="-5"/>
          <w:sz w:val="24"/>
          <w:szCs w:val="24"/>
          <w:lang w:val="ru-RU"/>
        </w:rPr>
        <w:t>согласно Положения</w:t>
      </w:r>
      <w:proofErr w:type="gramEnd"/>
      <w:r w:rsidRPr="00D002CE">
        <w:rPr>
          <w:spacing w:val="-5"/>
          <w:sz w:val="24"/>
          <w:szCs w:val="24"/>
          <w:lang w:val="ru-RU"/>
        </w:rPr>
        <w:t xml:space="preserve"> о моральном и материальном стимулировании сотрудников и порядке установления доплат и надбавок компенсационного и стимулирующего характера работникам МОУ ООШ № 79</w:t>
      </w:r>
      <w:r w:rsidRPr="00D002CE">
        <w:rPr>
          <w:sz w:val="24"/>
          <w:szCs w:val="24"/>
          <w:lang w:val="ru-RU"/>
        </w:rPr>
        <w:t>;</w:t>
      </w:r>
    </w:p>
    <w:p w:rsidR="006C1735" w:rsidRPr="00D002CE" w:rsidRDefault="006C1735" w:rsidP="006C1735">
      <w:pPr>
        <w:shd w:val="clear" w:color="auto" w:fill="FFFFFF"/>
        <w:spacing w:after="120"/>
        <w:ind w:right="68" w:firstLine="0"/>
        <w:jc w:val="center"/>
        <w:rPr>
          <w:b/>
          <w:color w:val="000000"/>
          <w:sz w:val="24"/>
          <w:szCs w:val="24"/>
          <w:lang w:val="ru-RU"/>
        </w:rPr>
      </w:pPr>
      <w:r w:rsidRPr="00D002CE">
        <w:rPr>
          <w:b/>
          <w:color w:val="000000"/>
          <w:sz w:val="24"/>
          <w:szCs w:val="24"/>
          <w:lang w:val="ru-RU"/>
        </w:rPr>
        <w:t>3. Формирование фонда оплаты труда общеобразовательного учреждения</w:t>
      </w:r>
    </w:p>
    <w:p w:rsidR="006C1735" w:rsidRPr="00D002CE" w:rsidRDefault="006C1735" w:rsidP="006C1735">
      <w:pPr>
        <w:ind w:firstLine="0"/>
        <w:jc w:val="both"/>
        <w:rPr>
          <w:sz w:val="24"/>
          <w:szCs w:val="24"/>
          <w:lang w:val="ru-RU"/>
        </w:rPr>
      </w:pPr>
      <w:r w:rsidRPr="00D002CE">
        <w:rPr>
          <w:sz w:val="24"/>
          <w:szCs w:val="24"/>
          <w:lang w:val="ru-RU"/>
        </w:rPr>
        <w:t xml:space="preserve">3.1. Фонд оплаты труда работников общеобразовательных формируется </w:t>
      </w:r>
      <w:proofErr w:type="gramStart"/>
      <w:r w:rsidRPr="00D002CE">
        <w:rPr>
          <w:sz w:val="24"/>
          <w:szCs w:val="24"/>
          <w:lang w:val="ru-RU"/>
        </w:rPr>
        <w:t>из</w:t>
      </w:r>
      <w:proofErr w:type="gramEnd"/>
      <w:r w:rsidRPr="00D002CE">
        <w:rPr>
          <w:sz w:val="24"/>
          <w:szCs w:val="24"/>
          <w:lang w:val="ru-RU"/>
        </w:rPr>
        <w:t>:</w:t>
      </w:r>
    </w:p>
    <w:p w:rsidR="006C1735" w:rsidRPr="00D002CE" w:rsidRDefault="006C1735" w:rsidP="006C1735">
      <w:pPr>
        <w:ind w:firstLine="0"/>
        <w:jc w:val="both"/>
        <w:rPr>
          <w:sz w:val="24"/>
          <w:szCs w:val="24"/>
          <w:lang w:val="ru-RU"/>
        </w:rPr>
      </w:pPr>
      <w:r w:rsidRPr="00D002CE">
        <w:rPr>
          <w:sz w:val="24"/>
          <w:szCs w:val="24"/>
          <w:lang w:val="ru-RU"/>
        </w:rPr>
        <w:t>3.1.1. средств на оплату ставок (окладов) заработной платы, которые определяются на предстоящий финансовый год (из расчета на 12 месяцев), исходя из штатного расписания и тарификационных списков образовательного учреждения по состоянию на 1 сентября соответствующего учебного года;</w:t>
      </w:r>
    </w:p>
    <w:p w:rsidR="006C1735" w:rsidRPr="00D002CE" w:rsidRDefault="006C1735" w:rsidP="006C1735">
      <w:pPr>
        <w:ind w:firstLine="0"/>
        <w:jc w:val="both"/>
        <w:rPr>
          <w:sz w:val="24"/>
          <w:szCs w:val="24"/>
          <w:lang w:val="ru-RU"/>
        </w:rPr>
      </w:pPr>
      <w:r w:rsidRPr="00D002CE">
        <w:rPr>
          <w:sz w:val="24"/>
          <w:szCs w:val="24"/>
          <w:lang w:val="ru-RU"/>
        </w:rPr>
        <w:t xml:space="preserve">3.1.2. средств на выплаты компенсационного и стимулирующего характера (надтарифного фонда) в размере 40 процентов фонда оплаты труда, в том числе: </w:t>
      </w:r>
    </w:p>
    <w:p w:rsidR="006C1735" w:rsidRPr="00D002CE" w:rsidRDefault="006C1735" w:rsidP="006C1735">
      <w:pPr>
        <w:ind w:firstLine="0"/>
        <w:jc w:val="both"/>
        <w:rPr>
          <w:sz w:val="24"/>
          <w:szCs w:val="24"/>
          <w:lang w:val="ru-RU"/>
        </w:rPr>
      </w:pPr>
      <w:r w:rsidRPr="00D002CE">
        <w:rPr>
          <w:sz w:val="24"/>
          <w:szCs w:val="24"/>
          <w:lang w:val="ru-RU"/>
        </w:rPr>
        <w:t xml:space="preserve">- </w:t>
      </w:r>
      <w:r w:rsidRPr="00D002CE">
        <w:rPr>
          <w:color w:val="000000"/>
          <w:sz w:val="24"/>
          <w:szCs w:val="24"/>
          <w:lang w:val="ru-RU"/>
        </w:rPr>
        <w:t>40</w:t>
      </w:r>
      <w:r w:rsidRPr="00D002CE">
        <w:rPr>
          <w:b/>
          <w:sz w:val="24"/>
          <w:szCs w:val="24"/>
          <w:lang w:val="ru-RU"/>
        </w:rPr>
        <w:t xml:space="preserve"> </w:t>
      </w:r>
      <w:r w:rsidRPr="00D002CE">
        <w:rPr>
          <w:sz w:val="24"/>
          <w:szCs w:val="24"/>
          <w:lang w:val="ru-RU"/>
        </w:rPr>
        <w:t>процентов средств надтарифного фонда, предусмотренного в фонде оплаты труда для общеобразовательного  учреждения, направляются на выплаты компенсационного характера;</w:t>
      </w:r>
    </w:p>
    <w:p w:rsidR="006C1735" w:rsidRPr="00D002CE" w:rsidRDefault="006C1735" w:rsidP="006C1735">
      <w:pPr>
        <w:ind w:firstLine="0"/>
        <w:jc w:val="both"/>
        <w:rPr>
          <w:sz w:val="24"/>
          <w:szCs w:val="24"/>
          <w:lang w:val="ru-RU"/>
        </w:rPr>
      </w:pPr>
      <w:r w:rsidRPr="00D002CE">
        <w:rPr>
          <w:sz w:val="24"/>
          <w:szCs w:val="24"/>
          <w:lang w:val="ru-RU"/>
        </w:rPr>
        <w:t xml:space="preserve">- </w:t>
      </w:r>
      <w:r w:rsidRPr="00D002CE">
        <w:rPr>
          <w:color w:val="000000"/>
          <w:sz w:val="24"/>
          <w:szCs w:val="24"/>
          <w:lang w:val="ru-RU"/>
        </w:rPr>
        <w:t>60</w:t>
      </w:r>
      <w:r w:rsidRPr="00D002CE">
        <w:rPr>
          <w:color w:val="800000"/>
          <w:sz w:val="24"/>
          <w:szCs w:val="24"/>
          <w:lang w:val="ru-RU"/>
        </w:rPr>
        <w:t xml:space="preserve"> </w:t>
      </w:r>
      <w:r w:rsidRPr="00D002CE">
        <w:rPr>
          <w:sz w:val="24"/>
          <w:szCs w:val="24"/>
          <w:lang w:val="ru-RU"/>
        </w:rPr>
        <w:t>процентов средств надтарифного фонда, предусмотренного в фонде оплаты труда для общеобразовательного  учреждения, направляются на стимулирующие выплаты.</w:t>
      </w:r>
    </w:p>
    <w:p w:rsidR="006C1735" w:rsidRPr="00D002CE" w:rsidRDefault="006C1735" w:rsidP="006C1735">
      <w:pPr>
        <w:shd w:val="clear" w:color="auto" w:fill="FFFFFF"/>
        <w:ind w:right="68" w:firstLine="0"/>
        <w:jc w:val="both"/>
        <w:rPr>
          <w:color w:val="000000"/>
          <w:sz w:val="24"/>
          <w:szCs w:val="24"/>
          <w:lang w:val="ru-RU"/>
        </w:rPr>
      </w:pPr>
      <w:r w:rsidRPr="00D002CE">
        <w:rPr>
          <w:color w:val="000000"/>
          <w:sz w:val="24"/>
          <w:szCs w:val="24"/>
          <w:lang w:val="ru-RU"/>
        </w:rPr>
        <w:t>3.2. Фонд оплаты труда образовательного учреждения (ФОТоу) состоит из базовой части (ФОТб) и стимулирующей части (</w:t>
      </w:r>
      <w:proofErr w:type="spellStart"/>
      <w:r w:rsidRPr="00D002CE">
        <w:rPr>
          <w:color w:val="000000"/>
          <w:sz w:val="24"/>
          <w:szCs w:val="24"/>
          <w:lang w:val="ru-RU"/>
        </w:rPr>
        <w:t>ФОТст</w:t>
      </w:r>
      <w:proofErr w:type="spellEnd"/>
      <w:r w:rsidRPr="00D002CE">
        <w:rPr>
          <w:color w:val="000000"/>
          <w:sz w:val="24"/>
          <w:szCs w:val="24"/>
          <w:lang w:val="ru-RU"/>
        </w:rPr>
        <w:t>).</w:t>
      </w:r>
    </w:p>
    <w:p w:rsidR="006C1735" w:rsidRPr="00D002CE" w:rsidRDefault="006C1735" w:rsidP="006C1735">
      <w:pPr>
        <w:shd w:val="clear" w:color="auto" w:fill="FFFFFF"/>
        <w:ind w:right="68" w:firstLine="0"/>
        <w:jc w:val="center"/>
        <w:rPr>
          <w:color w:val="000000"/>
          <w:sz w:val="24"/>
          <w:szCs w:val="24"/>
          <w:lang w:val="ru-RU"/>
        </w:rPr>
      </w:pPr>
      <w:r w:rsidRPr="00D002CE">
        <w:rPr>
          <w:color w:val="000000"/>
          <w:sz w:val="24"/>
          <w:szCs w:val="24"/>
          <w:lang w:val="ru-RU"/>
        </w:rPr>
        <w:t>ФОТоу = ФОТб +</w:t>
      </w:r>
      <w:proofErr w:type="spellStart"/>
      <w:r w:rsidRPr="00D002CE">
        <w:rPr>
          <w:color w:val="000000"/>
          <w:sz w:val="24"/>
          <w:szCs w:val="24"/>
          <w:lang w:val="ru-RU"/>
        </w:rPr>
        <w:t>ФОТст</w:t>
      </w:r>
      <w:proofErr w:type="spellEnd"/>
    </w:p>
    <w:p w:rsidR="006C1735" w:rsidRPr="00D002CE" w:rsidRDefault="006C1735" w:rsidP="006C1735">
      <w:pPr>
        <w:ind w:firstLine="0"/>
        <w:jc w:val="both"/>
        <w:rPr>
          <w:sz w:val="24"/>
          <w:szCs w:val="24"/>
          <w:lang w:val="ru-RU"/>
        </w:rPr>
      </w:pPr>
      <w:r w:rsidRPr="00D002CE">
        <w:rPr>
          <w:sz w:val="24"/>
          <w:szCs w:val="24"/>
          <w:lang w:val="ru-RU"/>
        </w:rPr>
        <w:t xml:space="preserve">3.3. </w:t>
      </w:r>
      <w:proofErr w:type="gramStart"/>
      <w:r w:rsidRPr="00D002CE">
        <w:rPr>
          <w:sz w:val="24"/>
          <w:szCs w:val="24"/>
          <w:lang w:val="ru-RU"/>
        </w:rPr>
        <w:t>Базовая часть фонда оплаты труда (ФОТб) обеспечивает гарантированную заработную плату руководителей (руководитель образовательного учреждения, его заместители, руководители структурных подразделений и др.), педагогических работников, непосредственно осуществляющих образовательный процесс (учителя, преподаватели), учебно-вспомогательного (воспитатели, воспитатели групп продленного дня, педагоги-психологи, психологи, социальные педагоги, педагоги дополнительного образования, вожатые, организаторы внеклассной и внешкольной работы и др.) и младшего обслуживающего персонала (водители, уборщики, дворники и др.) образовательного</w:t>
      </w:r>
      <w:proofErr w:type="gramEnd"/>
      <w:r w:rsidRPr="00D002CE">
        <w:rPr>
          <w:sz w:val="24"/>
          <w:szCs w:val="24"/>
          <w:lang w:val="ru-RU"/>
        </w:rPr>
        <w:t xml:space="preserve"> учреждения и складывается </w:t>
      </w:r>
      <w:proofErr w:type="gramStart"/>
      <w:r w:rsidRPr="00D002CE">
        <w:rPr>
          <w:sz w:val="24"/>
          <w:szCs w:val="24"/>
          <w:lang w:val="ru-RU"/>
        </w:rPr>
        <w:t>из</w:t>
      </w:r>
      <w:proofErr w:type="gramEnd"/>
      <w:r w:rsidRPr="00D002CE">
        <w:rPr>
          <w:sz w:val="24"/>
          <w:szCs w:val="24"/>
          <w:lang w:val="ru-RU"/>
        </w:rPr>
        <w:t>:</w:t>
      </w:r>
    </w:p>
    <w:p w:rsidR="006C1735" w:rsidRPr="00D002CE" w:rsidRDefault="006C1735" w:rsidP="006C1735">
      <w:pPr>
        <w:ind w:firstLine="0"/>
        <w:jc w:val="center"/>
        <w:rPr>
          <w:sz w:val="24"/>
          <w:szCs w:val="24"/>
          <w:lang w:val="ru-RU"/>
        </w:rPr>
      </w:pPr>
      <w:r w:rsidRPr="00D002CE">
        <w:rPr>
          <w:sz w:val="24"/>
          <w:szCs w:val="24"/>
          <w:lang w:val="ru-RU"/>
        </w:rPr>
        <w:t>ФОТб = ФОТауп+ФОТпп+ФОТувп+ФОТмоп, где:</w:t>
      </w:r>
    </w:p>
    <w:p w:rsidR="006C1735" w:rsidRPr="00D002CE" w:rsidRDefault="006C1735" w:rsidP="006C1735">
      <w:pPr>
        <w:ind w:firstLine="0"/>
        <w:jc w:val="both"/>
        <w:rPr>
          <w:sz w:val="24"/>
          <w:szCs w:val="24"/>
          <w:lang w:val="ru-RU"/>
        </w:rPr>
      </w:pPr>
      <w:r w:rsidRPr="00D002CE">
        <w:rPr>
          <w:sz w:val="24"/>
          <w:szCs w:val="24"/>
          <w:lang w:val="ru-RU"/>
        </w:rPr>
        <w:t>ФОТауп – доля фонда оплаты труда для административно-управленческого персонала;</w:t>
      </w:r>
    </w:p>
    <w:p w:rsidR="006C1735" w:rsidRPr="00D002CE" w:rsidRDefault="006C1735" w:rsidP="006C1735">
      <w:pPr>
        <w:ind w:firstLine="0"/>
        <w:jc w:val="both"/>
        <w:rPr>
          <w:sz w:val="24"/>
          <w:szCs w:val="24"/>
          <w:lang w:val="ru-RU"/>
        </w:rPr>
      </w:pPr>
      <w:r w:rsidRPr="00D002CE">
        <w:rPr>
          <w:sz w:val="24"/>
          <w:szCs w:val="24"/>
          <w:lang w:val="ru-RU"/>
        </w:rPr>
        <w:t>ФОТпп - доля фонда оплаты труда для педагогических работников, осуществляющих учебно-воспитательный процесс;</w:t>
      </w:r>
    </w:p>
    <w:p w:rsidR="006C1735" w:rsidRPr="00D002CE" w:rsidRDefault="006C1735" w:rsidP="006C1735">
      <w:pPr>
        <w:ind w:firstLine="0"/>
        <w:jc w:val="both"/>
        <w:rPr>
          <w:sz w:val="24"/>
          <w:szCs w:val="24"/>
          <w:lang w:val="ru-RU"/>
        </w:rPr>
      </w:pPr>
      <w:r w:rsidRPr="00D002CE">
        <w:rPr>
          <w:sz w:val="24"/>
          <w:szCs w:val="24"/>
          <w:lang w:val="ru-RU"/>
        </w:rPr>
        <w:t>ФОТувп - доля фонда оплаты труда для учебно-вспомогательного персонала;</w:t>
      </w:r>
    </w:p>
    <w:p w:rsidR="006C1735" w:rsidRPr="00D002CE" w:rsidRDefault="006C1735" w:rsidP="006C1735">
      <w:pPr>
        <w:ind w:firstLine="0"/>
        <w:jc w:val="both"/>
        <w:rPr>
          <w:sz w:val="24"/>
          <w:szCs w:val="24"/>
          <w:lang w:val="ru-RU"/>
        </w:rPr>
      </w:pPr>
      <w:r w:rsidRPr="00D002CE">
        <w:rPr>
          <w:sz w:val="24"/>
          <w:szCs w:val="24"/>
          <w:lang w:val="ru-RU"/>
        </w:rPr>
        <w:t>ФОТмоп - доля фонда оплаты труда для младшего обслуживающего персонала.</w:t>
      </w:r>
    </w:p>
    <w:p w:rsidR="006C1735" w:rsidRPr="00D002CE" w:rsidRDefault="006C1735" w:rsidP="006C1735">
      <w:pPr>
        <w:ind w:firstLine="0"/>
        <w:jc w:val="both"/>
        <w:rPr>
          <w:sz w:val="24"/>
          <w:szCs w:val="24"/>
          <w:lang w:val="ru-RU"/>
        </w:rPr>
      </w:pPr>
    </w:p>
    <w:p w:rsidR="006C1735" w:rsidRPr="00D002CE" w:rsidRDefault="006C1735" w:rsidP="006C1735">
      <w:pPr>
        <w:ind w:firstLine="0"/>
        <w:rPr>
          <w:sz w:val="24"/>
          <w:szCs w:val="24"/>
          <w:lang w:val="ru-RU"/>
        </w:rPr>
      </w:pPr>
      <w:r w:rsidRPr="00D002CE">
        <w:rPr>
          <w:sz w:val="24"/>
          <w:szCs w:val="24"/>
          <w:lang w:val="ru-RU"/>
        </w:rPr>
        <w:t>3.4. Объем фонда оплаты труда педагогического персонала определяется по формуле:</w:t>
      </w:r>
    </w:p>
    <w:p w:rsidR="006C1735" w:rsidRPr="00D002CE" w:rsidRDefault="006C1735" w:rsidP="006C1735">
      <w:pPr>
        <w:ind w:firstLine="0"/>
        <w:jc w:val="center"/>
        <w:rPr>
          <w:sz w:val="24"/>
          <w:szCs w:val="24"/>
          <w:lang w:val="ru-RU"/>
        </w:rPr>
      </w:pPr>
      <w:r w:rsidRPr="00D002CE">
        <w:rPr>
          <w:sz w:val="24"/>
          <w:szCs w:val="24"/>
          <w:lang w:val="ru-RU"/>
        </w:rPr>
        <w:t>ФОТпп= ФОТоу х пп, где</w:t>
      </w:r>
    </w:p>
    <w:p w:rsidR="006C1735" w:rsidRPr="00D002CE" w:rsidRDefault="006C1735" w:rsidP="006C1735">
      <w:pPr>
        <w:ind w:firstLine="0"/>
        <w:jc w:val="both"/>
        <w:rPr>
          <w:sz w:val="24"/>
          <w:szCs w:val="24"/>
          <w:lang w:val="ru-RU"/>
        </w:rPr>
      </w:pPr>
      <w:r w:rsidRPr="00D002CE">
        <w:rPr>
          <w:sz w:val="24"/>
          <w:szCs w:val="24"/>
          <w:lang w:val="ru-RU"/>
        </w:rPr>
        <w:t xml:space="preserve">пп – доля ФОТ педагогического персонала, непосредственно осуществляющего учебный </w:t>
      </w:r>
      <w:proofErr w:type="gramStart"/>
      <w:r w:rsidRPr="00D002CE">
        <w:rPr>
          <w:sz w:val="24"/>
          <w:szCs w:val="24"/>
          <w:lang w:val="ru-RU"/>
        </w:rPr>
        <w:t>процесс</w:t>
      </w:r>
      <w:proofErr w:type="gramEnd"/>
      <w:r w:rsidRPr="00D002CE">
        <w:rPr>
          <w:sz w:val="24"/>
          <w:szCs w:val="24"/>
          <w:lang w:val="ru-RU"/>
        </w:rPr>
        <w:t xml:space="preserve"> в общем ФОТ.</w:t>
      </w:r>
    </w:p>
    <w:p w:rsidR="006C1735" w:rsidRPr="00D002CE" w:rsidRDefault="006C1735" w:rsidP="006C1735">
      <w:pPr>
        <w:shd w:val="clear" w:color="auto" w:fill="FFFFFF"/>
        <w:ind w:right="68" w:firstLine="0"/>
        <w:jc w:val="both"/>
        <w:rPr>
          <w:color w:val="000000"/>
          <w:sz w:val="24"/>
          <w:szCs w:val="24"/>
          <w:lang w:val="ru-RU"/>
        </w:rPr>
      </w:pPr>
      <w:r w:rsidRPr="00D002CE">
        <w:rPr>
          <w:color w:val="000000"/>
          <w:sz w:val="24"/>
          <w:szCs w:val="24"/>
          <w:lang w:val="ru-RU"/>
        </w:rPr>
        <w:t>3.5. Базовая часть оплаты труда общеобразовательного включает:</w:t>
      </w:r>
    </w:p>
    <w:p w:rsidR="006C1735" w:rsidRPr="00D002CE" w:rsidRDefault="006C1735" w:rsidP="006C1735">
      <w:pPr>
        <w:shd w:val="clear" w:color="auto" w:fill="FFFFFF"/>
        <w:ind w:right="68" w:firstLine="0"/>
        <w:jc w:val="both"/>
        <w:rPr>
          <w:color w:val="000000"/>
          <w:sz w:val="24"/>
          <w:szCs w:val="24"/>
          <w:lang w:val="ru-RU"/>
        </w:rPr>
      </w:pPr>
      <w:r w:rsidRPr="00D002CE">
        <w:rPr>
          <w:color w:val="000000"/>
          <w:sz w:val="24"/>
          <w:szCs w:val="24"/>
          <w:lang w:val="ru-RU"/>
        </w:rPr>
        <w:t>ставки заработной платы (должностной оклад) с учетом повышений за специфику работы в отдельных общеобразовательных учреждениях, установленные в соответствии с постановлением Главы Администрации Волгоградской области от  27 августа 2007г. № 529 «О межразрядных тарифных коэффициентах и тарифных ставках (окладах) ЕТС по оплате труда работников государственных учреждений Волгоградской области»;</w:t>
      </w:r>
    </w:p>
    <w:p w:rsidR="006C1735" w:rsidRPr="00D002CE" w:rsidRDefault="006C1735" w:rsidP="006C1735">
      <w:pPr>
        <w:numPr>
          <w:ilvl w:val="0"/>
          <w:numId w:val="2"/>
        </w:numPr>
        <w:shd w:val="clear" w:color="auto" w:fill="FFFFFF"/>
        <w:tabs>
          <w:tab w:val="num" w:pos="0"/>
        </w:tabs>
        <w:ind w:left="0" w:right="68" w:firstLine="284"/>
        <w:jc w:val="both"/>
        <w:rPr>
          <w:color w:val="000000"/>
          <w:sz w:val="24"/>
          <w:szCs w:val="24"/>
          <w:lang w:val="ru-RU"/>
        </w:rPr>
      </w:pPr>
      <w:proofErr w:type="gramStart"/>
      <w:r w:rsidRPr="00D002CE">
        <w:rPr>
          <w:color w:val="000000"/>
          <w:sz w:val="24"/>
          <w:szCs w:val="24"/>
          <w:lang w:val="ru-RU"/>
        </w:rPr>
        <w:t xml:space="preserve">надбавки и доплаты к тарифным ставкам, предусмотренные разделом 7 Положения об оплате труда работников государственных областных учреждений образования, утвержденным постановлением Главы Администрации Волгоградской области от30 июня </w:t>
      </w:r>
      <w:smartTag w:uri="urn:schemas-microsoft-com:office:smarttags" w:element="metricconverter">
        <w:smartTagPr>
          <w:attr w:name="ProductID" w:val="2006 г"/>
        </w:smartTagPr>
        <w:r w:rsidRPr="00D002CE">
          <w:rPr>
            <w:color w:val="000000"/>
            <w:sz w:val="24"/>
            <w:szCs w:val="24"/>
            <w:lang w:val="ru-RU"/>
          </w:rPr>
          <w:t>2006 г</w:t>
        </w:r>
      </w:smartTag>
      <w:r w:rsidRPr="00D002CE">
        <w:rPr>
          <w:color w:val="000000"/>
          <w:sz w:val="24"/>
          <w:szCs w:val="24"/>
          <w:lang w:val="ru-RU"/>
        </w:rPr>
        <w:t>. № 797;</w:t>
      </w:r>
      <w:proofErr w:type="gramEnd"/>
    </w:p>
    <w:p w:rsidR="006C1735" w:rsidRPr="00D002CE" w:rsidRDefault="006C1735" w:rsidP="006C1735">
      <w:pPr>
        <w:numPr>
          <w:ilvl w:val="0"/>
          <w:numId w:val="2"/>
        </w:numPr>
        <w:shd w:val="clear" w:color="auto" w:fill="FFFFFF"/>
        <w:tabs>
          <w:tab w:val="num" w:pos="0"/>
        </w:tabs>
        <w:ind w:left="284" w:right="68" w:firstLine="0"/>
        <w:jc w:val="both"/>
        <w:rPr>
          <w:color w:val="000000"/>
          <w:sz w:val="24"/>
          <w:szCs w:val="24"/>
          <w:lang w:val="ru-RU"/>
        </w:rPr>
      </w:pPr>
      <w:proofErr w:type="gramStart"/>
      <w:r w:rsidRPr="00D002CE">
        <w:rPr>
          <w:color w:val="000000"/>
          <w:sz w:val="24"/>
          <w:szCs w:val="24"/>
          <w:lang w:val="ru-RU"/>
        </w:rPr>
        <w:t>доплаты компенсационного характера, в том числе за работу в условиях, отклоняющихся от нормальных, и иные выплаты компенсационного характера.</w:t>
      </w:r>
      <w:proofErr w:type="gramEnd"/>
    </w:p>
    <w:p w:rsidR="006C1735" w:rsidRPr="006C1735" w:rsidRDefault="006C1735" w:rsidP="006C1735">
      <w:pPr>
        <w:pStyle w:val="a5"/>
        <w:numPr>
          <w:ilvl w:val="0"/>
          <w:numId w:val="2"/>
        </w:numPr>
        <w:tabs>
          <w:tab w:val="left" w:pos="900"/>
        </w:tabs>
        <w:jc w:val="both"/>
        <w:rPr>
          <w:sz w:val="24"/>
          <w:szCs w:val="24"/>
          <w:lang w:val="ru-RU"/>
        </w:rPr>
      </w:pPr>
      <w:r w:rsidRPr="006C1735">
        <w:rPr>
          <w:sz w:val="24"/>
          <w:szCs w:val="24"/>
          <w:lang w:val="ru-RU"/>
        </w:rPr>
        <w:t>3.6. Стимулирующая часть фонда оплаты труда включает стимулирующие выплаты педагогическим работникам общеобразовательного учреждения и стимулирующие выплаты другим категориям работников общеобразовательного учреждения за результативность и качество труда .</w:t>
      </w:r>
    </w:p>
    <w:p w:rsidR="006C1735" w:rsidRPr="00D002CE" w:rsidRDefault="006C1735" w:rsidP="006C1735">
      <w:pPr>
        <w:pStyle w:val="ConsPlusTitle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D002CE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3.7. Решение о стимулирующих выплатах работникам принимается директором общеобразовательного учреждения на основании положения, разработанного в общеобразовательном учреждении и в соответствии с разделом 6 Модельной методики формирования системы оплаты труда и стимулирования работников общеобразовательных </w:t>
      </w:r>
      <w:r w:rsidRPr="00D002CE">
        <w:rPr>
          <w:rFonts w:ascii="Times New Roman" w:hAnsi="Times New Roman" w:cs="Times New Roman"/>
          <w:b w:val="0"/>
          <w:sz w:val="24"/>
          <w:szCs w:val="24"/>
          <w:lang w:val="ru-RU"/>
        </w:rPr>
        <w:lastRenderedPageBreak/>
        <w:t>учреждений Волгоградской области, реализующих программы начального общего, основного общего, среднего (полного) общего образования.</w:t>
      </w:r>
    </w:p>
    <w:p w:rsidR="006C1735" w:rsidRPr="00D002CE" w:rsidRDefault="006C1735" w:rsidP="006C1735">
      <w:pPr>
        <w:tabs>
          <w:tab w:val="left" w:pos="900"/>
        </w:tabs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proofErr w:type="gramStart"/>
      <w:r w:rsidRPr="00D002CE">
        <w:rPr>
          <w:sz w:val="24"/>
          <w:szCs w:val="24"/>
          <w:lang w:val="ru-RU"/>
        </w:rPr>
        <w:t>3.8 Заработная плата руководящих работников (директора, заместителей директора) общеобразовательных учреждений устанавливается в зависимости от группы оплаты труда данного учреждения, уровня квалификации по результатам аттестации и в соответствии с Показателями проявления компетентности для распределения</w:t>
      </w:r>
      <w:r w:rsidRPr="006C1735">
        <w:rPr>
          <w:sz w:val="24"/>
          <w:szCs w:val="24"/>
          <w:lang w:val="ru-RU"/>
        </w:rPr>
        <w:t xml:space="preserve"> </w:t>
      </w:r>
      <w:r w:rsidRPr="00D002CE">
        <w:rPr>
          <w:sz w:val="24"/>
          <w:szCs w:val="24"/>
          <w:lang w:val="ru-RU"/>
        </w:rPr>
        <w:t xml:space="preserve">стимулирующих выплат </w:t>
      </w:r>
      <w:r w:rsidRPr="00D002CE">
        <w:rPr>
          <w:spacing w:val="-1"/>
          <w:sz w:val="24"/>
          <w:szCs w:val="24"/>
          <w:lang w:val="ru-RU"/>
        </w:rPr>
        <w:t xml:space="preserve">педагогическим работникам общеобразовательных учреждений (учителям, педагогам-организаторам, </w:t>
      </w:r>
      <w:r w:rsidRPr="00D002CE">
        <w:rPr>
          <w:spacing w:val="-2"/>
          <w:sz w:val="24"/>
          <w:szCs w:val="24"/>
          <w:lang w:val="ru-RU"/>
        </w:rPr>
        <w:t>педагогам-психологам и другим категориям педагогических работников) и административно-управленческому составу общеобразовательного учреждения.</w:t>
      </w:r>
      <w:proofErr w:type="gramEnd"/>
    </w:p>
    <w:p w:rsidR="006C1735" w:rsidRPr="00D002CE" w:rsidRDefault="006C1735" w:rsidP="006C1735">
      <w:pPr>
        <w:tabs>
          <w:tab w:val="left" w:pos="900"/>
        </w:tabs>
        <w:ind w:firstLine="0"/>
        <w:jc w:val="both"/>
        <w:rPr>
          <w:sz w:val="24"/>
          <w:szCs w:val="24"/>
          <w:lang w:val="ru-RU"/>
        </w:rPr>
      </w:pPr>
      <w:r w:rsidRPr="00D002CE">
        <w:rPr>
          <w:sz w:val="24"/>
          <w:szCs w:val="24"/>
          <w:lang w:val="ru-RU"/>
        </w:rPr>
        <w:t>3.9. Размеры должностных окладов работников общеобразовательного учреждения, а также выплат компенсационного и стимулирующего характера (в рублях или в процентном отношении к размеру должностного оклада) устанавливаются в соответствии с трудовым законодательством, штатным расписанием и иными локальными правовыми актами общеобразовательного учреждения в трудовых договорах, заключаемых с работниками директором общеобразовательного учреждения.</w:t>
      </w:r>
    </w:p>
    <w:p w:rsidR="006C1735" w:rsidRPr="00D002CE" w:rsidRDefault="006C1735" w:rsidP="006C1735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ru-RU"/>
        </w:rPr>
      </w:pPr>
    </w:p>
    <w:p w:rsidR="006C1735" w:rsidRPr="00D002CE" w:rsidRDefault="006C1735" w:rsidP="006C1735">
      <w:pPr>
        <w:pStyle w:val="ConsPlusNonformat"/>
        <w:widowControl/>
        <w:tabs>
          <w:tab w:val="left" w:pos="2268"/>
        </w:tabs>
        <w:ind w:left="4111" w:hanging="85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02CE">
        <w:rPr>
          <w:rFonts w:ascii="Times New Roman" w:hAnsi="Times New Roman" w:cs="Times New Roman"/>
          <w:b/>
          <w:sz w:val="24"/>
          <w:szCs w:val="24"/>
          <w:lang w:val="ru-RU"/>
        </w:rPr>
        <w:t>4.Права и обязанности работника.</w:t>
      </w:r>
    </w:p>
    <w:p w:rsidR="006C1735" w:rsidRPr="00D002CE" w:rsidRDefault="006C1735" w:rsidP="006C1735">
      <w:pPr>
        <w:pStyle w:val="ConsPlusNonformat"/>
        <w:widowControl/>
        <w:tabs>
          <w:tab w:val="left" w:pos="2268"/>
        </w:tabs>
        <w:ind w:left="4111" w:hanging="85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1735" w:rsidRPr="00D002CE" w:rsidRDefault="006C1735" w:rsidP="006C1735">
      <w:pPr>
        <w:pStyle w:val="ConsPlusNonformat"/>
        <w:widowControl/>
        <w:tabs>
          <w:tab w:val="left" w:pos="2268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002CE">
        <w:rPr>
          <w:rFonts w:ascii="Times New Roman" w:hAnsi="Times New Roman" w:cs="Times New Roman"/>
          <w:sz w:val="24"/>
          <w:szCs w:val="24"/>
          <w:lang w:val="ru-RU"/>
        </w:rPr>
        <w:t>4.1 Учителям, которым не может быть обеспечена полная нагрузка</w:t>
      </w:r>
      <w:proofErr w:type="gramStart"/>
      <w:r w:rsidRPr="00D002C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D002CE">
        <w:rPr>
          <w:rFonts w:ascii="Times New Roman" w:hAnsi="Times New Roman" w:cs="Times New Roman"/>
          <w:sz w:val="24"/>
          <w:szCs w:val="24"/>
          <w:lang w:val="ru-RU"/>
        </w:rPr>
        <w:t xml:space="preserve"> гарантируется выплата ставки  заработной платы в полном размере  при условии  нагрузки до установленной нормы часов  другой педагогической работой в следующих случаях:</w:t>
      </w:r>
    </w:p>
    <w:p w:rsidR="006C1735" w:rsidRPr="00D002CE" w:rsidRDefault="006C1735" w:rsidP="006C1735">
      <w:pPr>
        <w:pStyle w:val="ConsPlusNonformat"/>
        <w:widowControl/>
        <w:tabs>
          <w:tab w:val="left" w:pos="2268"/>
        </w:tabs>
        <w:ind w:firstLine="0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D002CE">
        <w:rPr>
          <w:spacing w:val="1"/>
          <w:sz w:val="24"/>
          <w:szCs w:val="24"/>
          <w:lang w:val="ru-RU"/>
        </w:rPr>
        <w:t xml:space="preserve">&gt;  </w:t>
      </w:r>
      <w:r w:rsidRPr="00D002C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Учителям     начальных     классов    при     передаче     преподавания    уроков</w:t>
      </w:r>
      <w:r w:rsidRPr="00D002C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br/>
      </w:r>
      <w:r w:rsidRPr="00D002CE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иностранного языка,  музыки,  изобразительного искусства и  физкультуры</w:t>
      </w:r>
      <w:r w:rsidRPr="00D002CE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br/>
      </w:r>
      <w:r w:rsidRPr="00D002C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учителям – специалистам;</w:t>
      </w:r>
    </w:p>
    <w:p w:rsidR="006C1735" w:rsidRPr="00D002CE" w:rsidRDefault="006C1735" w:rsidP="006C1735">
      <w:pPr>
        <w:pStyle w:val="a3"/>
        <w:rPr>
          <w:sz w:val="24"/>
          <w:szCs w:val="24"/>
          <w:lang w:val="ru-RU"/>
        </w:rPr>
      </w:pPr>
      <w:r w:rsidRPr="00D002CE">
        <w:rPr>
          <w:spacing w:val="1"/>
          <w:sz w:val="24"/>
          <w:szCs w:val="24"/>
          <w:lang w:val="ru-RU"/>
        </w:rPr>
        <w:t xml:space="preserve">&gt; </w:t>
      </w:r>
      <w:r w:rsidRPr="00D002CE">
        <w:rPr>
          <w:sz w:val="24"/>
          <w:szCs w:val="24"/>
          <w:lang w:val="ru-RU"/>
        </w:rPr>
        <w:t xml:space="preserve">Учителям общеобразовательных учреждений, у которых по не зависящим от них причинам в течение учебного года учебная нагрузка уменьшается по сравнению с </w:t>
      </w:r>
      <w:r w:rsidRPr="00D002CE">
        <w:rPr>
          <w:spacing w:val="-1"/>
          <w:sz w:val="24"/>
          <w:szCs w:val="24"/>
          <w:lang w:val="ru-RU"/>
        </w:rPr>
        <w:t>нагрузкой, установленной при тарификации, до конца учебного года выплачивается:</w:t>
      </w:r>
    </w:p>
    <w:p w:rsidR="006C1735" w:rsidRPr="00D002CE" w:rsidRDefault="006C1735" w:rsidP="006C1735">
      <w:pPr>
        <w:pStyle w:val="a3"/>
        <w:ind w:left="851"/>
        <w:rPr>
          <w:sz w:val="24"/>
          <w:szCs w:val="24"/>
          <w:lang w:val="ru-RU"/>
        </w:rPr>
      </w:pPr>
      <w:r w:rsidRPr="00D002CE">
        <w:rPr>
          <w:spacing w:val="1"/>
          <w:sz w:val="24"/>
          <w:szCs w:val="24"/>
          <w:lang w:val="ru-RU"/>
        </w:rPr>
        <w:t>-Заработная плата за фактическое число часов, если оставшаяся нагрузка выше</w:t>
      </w:r>
      <w:r w:rsidRPr="00D002CE">
        <w:rPr>
          <w:spacing w:val="1"/>
          <w:sz w:val="24"/>
          <w:szCs w:val="24"/>
          <w:lang w:val="ru-RU"/>
        </w:rPr>
        <w:br/>
      </w:r>
      <w:r w:rsidRPr="00D002CE">
        <w:rPr>
          <w:sz w:val="24"/>
          <w:szCs w:val="24"/>
          <w:lang w:val="ru-RU"/>
        </w:rPr>
        <w:t>установленной нормы за ставку;</w:t>
      </w:r>
    </w:p>
    <w:p w:rsidR="006C1735" w:rsidRPr="00D002CE" w:rsidRDefault="006C1735" w:rsidP="006C1735">
      <w:pPr>
        <w:pStyle w:val="a3"/>
        <w:ind w:left="851"/>
        <w:rPr>
          <w:sz w:val="24"/>
          <w:szCs w:val="24"/>
          <w:lang w:val="ru-RU"/>
        </w:rPr>
      </w:pPr>
      <w:r w:rsidRPr="00D002CE">
        <w:rPr>
          <w:spacing w:val="3"/>
          <w:sz w:val="24"/>
          <w:szCs w:val="24"/>
          <w:lang w:val="ru-RU"/>
        </w:rPr>
        <w:t xml:space="preserve">-Заработная   плата   в   размере   ставки,   если   оставшиеся   </w:t>
      </w:r>
      <w:proofErr w:type="gramStart"/>
      <w:r w:rsidRPr="00D002CE">
        <w:rPr>
          <w:spacing w:val="3"/>
          <w:sz w:val="24"/>
          <w:szCs w:val="24"/>
          <w:lang w:val="ru-RU"/>
        </w:rPr>
        <w:t>нагрузка</w:t>
      </w:r>
      <w:proofErr w:type="gramEnd"/>
      <w:r w:rsidRPr="00D002CE">
        <w:rPr>
          <w:spacing w:val="3"/>
          <w:sz w:val="24"/>
          <w:szCs w:val="24"/>
          <w:lang w:val="ru-RU"/>
        </w:rPr>
        <w:t xml:space="preserve">   ниже</w:t>
      </w:r>
      <w:r w:rsidRPr="00D002CE">
        <w:rPr>
          <w:spacing w:val="3"/>
          <w:sz w:val="24"/>
          <w:szCs w:val="24"/>
          <w:lang w:val="ru-RU"/>
        </w:rPr>
        <w:br/>
      </w:r>
      <w:r w:rsidRPr="00D002CE">
        <w:rPr>
          <w:spacing w:val="5"/>
          <w:sz w:val="24"/>
          <w:szCs w:val="24"/>
          <w:lang w:val="ru-RU"/>
        </w:rPr>
        <w:t>установленной    нормы    за   ставку   и   если   их   невозможно   догрузить</w:t>
      </w:r>
      <w:r w:rsidRPr="00D002CE">
        <w:rPr>
          <w:spacing w:val="5"/>
          <w:sz w:val="24"/>
          <w:szCs w:val="24"/>
          <w:lang w:val="ru-RU"/>
        </w:rPr>
        <w:br/>
      </w:r>
      <w:r w:rsidRPr="00D002CE">
        <w:rPr>
          <w:spacing w:val="-1"/>
          <w:sz w:val="24"/>
          <w:szCs w:val="24"/>
          <w:lang w:val="ru-RU"/>
        </w:rPr>
        <w:t>педагогической работой;</w:t>
      </w:r>
    </w:p>
    <w:p w:rsidR="006C1735" w:rsidRPr="00D002CE" w:rsidRDefault="006C1735" w:rsidP="006C1735">
      <w:pPr>
        <w:pStyle w:val="a3"/>
        <w:ind w:left="851"/>
        <w:rPr>
          <w:sz w:val="24"/>
          <w:szCs w:val="24"/>
          <w:lang w:val="ru-RU"/>
        </w:rPr>
      </w:pPr>
      <w:r w:rsidRPr="00D002CE">
        <w:rPr>
          <w:spacing w:val="1"/>
          <w:sz w:val="24"/>
          <w:szCs w:val="24"/>
          <w:lang w:val="ru-RU"/>
        </w:rPr>
        <w:t xml:space="preserve">    </w:t>
      </w:r>
    </w:p>
    <w:p w:rsidR="006C1735" w:rsidRPr="00D002CE" w:rsidRDefault="006C1735" w:rsidP="006C1735">
      <w:pPr>
        <w:pStyle w:val="a3"/>
        <w:rPr>
          <w:sz w:val="24"/>
          <w:szCs w:val="24"/>
          <w:lang w:val="ru-RU"/>
        </w:rPr>
      </w:pPr>
      <w:r w:rsidRPr="00D002CE">
        <w:rPr>
          <w:sz w:val="24"/>
          <w:szCs w:val="24"/>
          <w:lang w:val="ru-RU"/>
        </w:rPr>
        <w:t xml:space="preserve">&gt; Заработная плата, установленная при тарификации, если при тарификации </w:t>
      </w:r>
      <w:r w:rsidRPr="00D002CE">
        <w:rPr>
          <w:spacing w:val="10"/>
          <w:sz w:val="24"/>
          <w:szCs w:val="24"/>
          <w:lang w:val="ru-RU"/>
        </w:rPr>
        <w:t xml:space="preserve">учебная нагрузка была </w:t>
      </w:r>
      <w:proofErr w:type="gramStart"/>
      <w:r w:rsidRPr="00D002CE">
        <w:rPr>
          <w:spacing w:val="10"/>
          <w:sz w:val="24"/>
          <w:szCs w:val="24"/>
          <w:lang w:val="ru-RU"/>
        </w:rPr>
        <w:t>установлена</w:t>
      </w:r>
      <w:proofErr w:type="gramEnd"/>
      <w:r w:rsidRPr="00D002CE">
        <w:rPr>
          <w:spacing w:val="10"/>
          <w:sz w:val="24"/>
          <w:szCs w:val="24"/>
          <w:lang w:val="ru-RU"/>
        </w:rPr>
        <w:t xml:space="preserve"> ниже нормы за ставку и если их </w:t>
      </w:r>
      <w:r w:rsidRPr="00D002CE">
        <w:rPr>
          <w:sz w:val="24"/>
          <w:szCs w:val="24"/>
          <w:lang w:val="ru-RU"/>
        </w:rPr>
        <w:t>невозможно догрузить педагогической работой.</w:t>
      </w:r>
    </w:p>
    <w:p w:rsidR="006C1735" w:rsidRPr="00D002CE" w:rsidRDefault="006C1735" w:rsidP="006C1735">
      <w:pPr>
        <w:pStyle w:val="a3"/>
        <w:ind w:left="3261"/>
        <w:rPr>
          <w:b/>
          <w:sz w:val="24"/>
          <w:szCs w:val="24"/>
          <w:lang w:val="ru-RU"/>
        </w:rPr>
      </w:pPr>
      <w:r w:rsidRPr="00D002CE">
        <w:rPr>
          <w:b/>
          <w:sz w:val="24"/>
          <w:szCs w:val="24"/>
          <w:lang w:val="ru-RU"/>
        </w:rPr>
        <w:t>5. Права и обязанности работодателя.</w:t>
      </w:r>
    </w:p>
    <w:p w:rsidR="006C1735" w:rsidRPr="00D002CE" w:rsidRDefault="006C1735" w:rsidP="006C1735">
      <w:pPr>
        <w:pStyle w:val="a3"/>
        <w:rPr>
          <w:sz w:val="24"/>
          <w:szCs w:val="24"/>
          <w:lang w:val="ru-RU"/>
        </w:rPr>
      </w:pPr>
      <w:r w:rsidRPr="00D002CE">
        <w:rPr>
          <w:spacing w:val="1"/>
          <w:sz w:val="24"/>
          <w:szCs w:val="24"/>
          <w:lang w:val="ru-RU"/>
        </w:rPr>
        <w:t xml:space="preserve">5.1.Об уменьшении объема учебной нагрузки, изменении размера оплаты труда и о догрузке педагогической работой работники должны быть поставлены в </w:t>
      </w:r>
      <w:r w:rsidRPr="00D002CE">
        <w:rPr>
          <w:sz w:val="24"/>
          <w:szCs w:val="24"/>
          <w:lang w:val="ru-RU"/>
        </w:rPr>
        <w:t xml:space="preserve">известность не </w:t>
      </w:r>
      <w:proofErr w:type="gramStart"/>
      <w:r w:rsidRPr="00D002CE">
        <w:rPr>
          <w:sz w:val="24"/>
          <w:szCs w:val="24"/>
          <w:lang w:val="ru-RU"/>
        </w:rPr>
        <w:t>позднее</w:t>
      </w:r>
      <w:proofErr w:type="gramEnd"/>
      <w:r w:rsidRPr="00D002CE">
        <w:rPr>
          <w:sz w:val="24"/>
          <w:szCs w:val="24"/>
          <w:lang w:val="ru-RU"/>
        </w:rPr>
        <w:t xml:space="preserve"> чем за два месяца.</w:t>
      </w:r>
    </w:p>
    <w:p w:rsidR="006C1735" w:rsidRPr="00D002CE" w:rsidRDefault="006C1735" w:rsidP="006C1735">
      <w:pPr>
        <w:pStyle w:val="a3"/>
        <w:rPr>
          <w:sz w:val="24"/>
          <w:szCs w:val="24"/>
          <w:lang w:val="ru-RU"/>
        </w:rPr>
      </w:pPr>
      <w:r w:rsidRPr="00D002C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5.2.Преподавательская работа руководящих и других работников образовательных </w:t>
      </w:r>
      <w:r w:rsidRPr="00D002CE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учреждений помимо основной работы в том же учреждении без занятия штатной должности осуществляется (указать в основное рабочее время либо за пределами о</w:t>
      </w:r>
      <w:r w:rsidRPr="00D002C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сновного рабочего времени в зависимости от ее характера и качества выполнения р</w:t>
      </w:r>
      <w:r w:rsidRPr="00D002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аботы по основной должности). Этот вопрос,  в каждом конкретном случае,  решается </w:t>
      </w:r>
      <w:r w:rsidRPr="00D002CE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администрацией образовательного учреждения по согласованию с профсоюзным </w:t>
      </w:r>
      <w:r w:rsidRPr="00D002CE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>органом</w:t>
      </w:r>
    </w:p>
    <w:p w:rsidR="006C1735" w:rsidRPr="00D002CE" w:rsidRDefault="006C1735" w:rsidP="006C1735">
      <w:pPr>
        <w:pStyle w:val="a3"/>
        <w:rPr>
          <w:sz w:val="24"/>
          <w:szCs w:val="24"/>
          <w:lang w:val="ru-RU"/>
        </w:rPr>
      </w:pPr>
    </w:p>
    <w:p w:rsidR="006C1735" w:rsidRPr="00D002CE" w:rsidRDefault="006C1735" w:rsidP="006C1735">
      <w:pPr>
        <w:pStyle w:val="a3"/>
        <w:ind w:left="3261"/>
        <w:rPr>
          <w:b/>
          <w:sz w:val="24"/>
          <w:szCs w:val="24"/>
          <w:lang w:val="ru-RU"/>
        </w:rPr>
      </w:pPr>
      <w:r w:rsidRPr="00D002CE">
        <w:rPr>
          <w:b/>
          <w:sz w:val="24"/>
          <w:szCs w:val="24"/>
          <w:lang w:val="ru-RU"/>
        </w:rPr>
        <w:t>6.Порядок внесения изменений.</w:t>
      </w:r>
    </w:p>
    <w:p w:rsidR="006C1735" w:rsidRDefault="006C1735" w:rsidP="006C1735">
      <w:pPr>
        <w:pStyle w:val="ConsPlusNonformat"/>
        <w:widowControl/>
        <w:ind w:left="36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1735" w:rsidRPr="00D002CE" w:rsidRDefault="006C1735" w:rsidP="006C1735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002CE">
        <w:rPr>
          <w:rFonts w:ascii="Times New Roman" w:hAnsi="Times New Roman" w:cs="Times New Roman"/>
          <w:sz w:val="24"/>
          <w:szCs w:val="24"/>
          <w:lang w:val="ru-RU"/>
        </w:rPr>
        <w:t>Все изменения в данный локальный акт производятся только на основе изменений нормативных законодательных актов с учетов  мнения профсоюзной организации МОУ.</w:t>
      </w:r>
    </w:p>
    <w:p w:rsidR="006C1735" w:rsidRPr="00D002CE" w:rsidRDefault="006C1735" w:rsidP="006C1735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1735" w:rsidRPr="00D002CE" w:rsidRDefault="006C1735" w:rsidP="006C1735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1735" w:rsidRPr="00D002CE" w:rsidRDefault="006C1735" w:rsidP="006C1735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002CE">
        <w:rPr>
          <w:rFonts w:ascii="Times New Roman" w:hAnsi="Times New Roman" w:cs="Times New Roman"/>
          <w:sz w:val="24"/>
          <w:szCs w:val="24"/>
          <w:lang w:val="ru-RU"/>
        </w:rPr>
        <w:t xml:space="preserve">Исполнитель   заместитель директора по НМР                              И.Н. Баланова                                         </w:t>
      </w:r>
    </w:p>
    <w:p w:rsidR="006C1735" w:rsidRPr="00D002CE" w:rsidRDefault="006C1735" w:rsidP="006C1735">
      <w:pPr>
        <w:pStyle w:val="ConsPlusNonformat"/>
        <w:widowControl/>
        <w:ind w:left="72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1735" w:rsidRPr="00D002CE" w:rsidRDefault="006C1735" w:rsidP="006C1735">
      <w:pPr>
        <w:pStyle w:val="ConsPlusNonformat"/>
        <w:widowControl/>
        <w:ind w:left="72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1735" w:rsidRPr="006C1735" w:rsidRDefault="006C1735" w:rsidP="006C1735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  <w:sectPr w:rsidR="006C1735" w:rsidRPr="006C1735">
          <w:pgSz w:w="11909" w:h="16834"/>
          <w:pgMar w:top="360" w:right="360" w:bottom="360" w:left="466" w:header="720" w:footer="720" w:gutter="0"/>
          <w:cols w:space="60"/>
          <w:noEndnote/>
        </w:sectPr>
      </w:pPr>
    </w:p>
    <w:p w:rsidR="006C1735" w:rsidRPr="00D002CE" w:rsidRDefault="006C1735" w:rsidP="006C1735">
      <w:pPr>
        <w:pStyle w:val="a3"/>
        <w:ind w:left="284"/>
        <w:rPr>
          <w:sz w:val="24"/>
          <w:szCs w:val="24"/>
          <w:lang w:val="ru-RU"/>
        </w:rPr>
      </w:pPr>
    </w:p>
    <w:p w:rsidR="00D002CE" w:rsidRPr="00D002CE" w:rsidRDefault="00D002CE" w:rsidP="00A90590">
      <w:pPr>
        <w:shd w:val="clear" w:color="auto" w:fill="FFFFFF"/>
        <w:tabs>
          <w:tab w:val="left" w:pos="312"/>
        </w:tabs>
        <w:spacing w:line="475" w:lineRule="exact"/>
        <w:rPr>
          <w:sz w:val="24"/>
          <w:szCs w:val="24"/>
          <w:lang w:val="ru-RU"/>
        </w:rPr>
        <w:sectPr w:rsidR="00D002CE" w:rsidRPr="00D002CE" w:rsidSect="00A90590">
          <w:pgSz w:w="11909" w:h="16834"/>
          <w:pgMar w:top="979" w:right="840" w:bottom="360" w:left="797" w:header="720" w:footer="720" w:gutter="0"/>
          <w:cols w:space="60"/>
          <w:noEndnote/>
        </w:sectPr>
      </w:pPr>
    </w:p>
    <w:p w:rsidR="00A90590" w:rsidRPr="00D002CE" w:rsidRDefault="00A90590" w:rsidP="00A90590">
      <w:pPr>
        <w:framePr w:h="672" w:hSpace="38" w:wrap="notBeside" w:vAnchor="text" w:hAnchor="margin" w:x="-3671" w:y="745"/>
        <w:rPr>
          <w:rFonts w:ascii="Times New Roman" w:hAnsi="Times New Roman" w:cs="Times New Roman"/>
          <w:sz w:val="24"/>
          <w:szCs w:val="24"/>
          <w:lang w:val="ru-RU"/>
        </w:rPr>
      </w:pPr>
    </w:p>
    <w:p w:rsidR="00C56A0E" w:rsidRDefault="00C56A0E" w:rsidP="002F5AA1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ru-RU"/>
        </w:rPr>
      </w:pPr>
    </w:p>
    <w:p w:rsidR="00C56A0E" w:rsidRDefault="00C56A0E" w:rsidP="002F5AA1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ru-RU"/>
        </w:rPr>
      </w:pPr>
    </w:p>
    <w:p w:rsidR="00C56A0E" w:rsidRDefault="00C56A0E" w:rsidP="002F5AA1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ru-RU"/>
        </w:rPr>
      </w:pPr>
    </w:p>
    <w:p w:rsidR="00C56A0E" w:rsidRDefault="00C56A0E" w:rsidP="002F5AA1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ru-RU"/>
        </w:rPr>
      </w:pPr>
    </w:p>
    <w:p w:rsidR="00C56A0E" w:rsidRDefault="00C56A0E" w:rsidP="002F5AA1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ru-RU"/>
        </w:rPr>
      </w:pPr>
    </w:p>
    <w:p w:rsidR="00C56A0E" w:rsidRDefault="00C56A0E" w:rsidP="002F5AA1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ru-RU"/>
        </w:rPr>
      </w:pPr>
    </w:p>
    <w:p w:rsidR="00C56A0E" w:rsidRDefault="00C56A0E" w:rsidP="002F5AA1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ru-RU"/>
        </w:rPr>
      </w:pPr>
    </w:p>
    <w:p w:rsidR="00C56A0E" w:rsidRDefault="00C56A0E" w:rsidP="002F5AA1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ru-RU"/>
        </w:rPr>
      </w:pPr>
    </w:p>
    <w:p w:rsidR="00C56A0E" w:rsidRDefault="00C56A0E" w:rsidP="002F5AA1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ru-RU"/>
        </w:rPr>
      </w:pPr>
    </w:p>
    <w:p w:rsidR="00C56A0E" w:rsidRDefault="00C56A0E" w:rsidP="002F5AA1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ru-RU"/>
        </w:rPr>
      </w:pPr>
    </w:p>
    <w:p w:rsidR="00C56A0E" w:rsidRDefault="00C56A0E" w:rsidP="002F5AA1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ru-RU"/>
        </w:rPr>
      </w:pPr>
    </w:p>
    <w:p w:rsidR="00C56A0E" w:rsidRDefault="00C56A0E" w:rsidP="002F5AA1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ru-RU"/>
        </w:rPr>
      </w:pPr>
    </w:p>
    <w:p w:rsidR="00C56A0E" w:rsidRDefault="00C56A0E" w:rsidP="002F5AA1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ru-RU"/>
        </w:rPr>
      </w:pPr>
    </w:p>
    <w:p w:rsidR="00C56A0E" w:rsidRDefault="00C56A0E" w:rsidP="002F5AA1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ru-RU"/>
        </w:rPr>
      </w:pPr>
    </w:p>
    <w:p w:rsidR="00C56A0E" w:rsidRDefault="00C56A0E" w:rsidP="002F5AA1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ru-RU"/>
        </w:rPr>
      </w:pPr>
    </w:p>
    <w:p w:rsidR="00C56A0E" w:rsidRDefault="00C56A0E" w:rsidP="002F5AA1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ru-RU"/>
        </w:rPr>
      </w:pPr>
    </w:p>
    <w:p w:rsidR="00C56A0E" w:rsidRDefault="00C56A0E" w:rsidP="002F5AA1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ru-RU"/>
        </w:rPr>
      </w:pPr>
    </w:p>
    <w:p w:rsidR="00C56A0E" w:rsidRDefault="00C56A0E" w:rsidP="002F5AA1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ru-RU"/>
        </w:rPr>
      </w:pPr>
    </w:p>
    <w:p w:rsidR="00C56A0E" w:rsidRDefault="00C56A0E" w:rsidP="002F5AA1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ru-RU"/>
        </w:rPr>
      </w:pPr>
    </w:p>
    <w:p w:rsidR="00C56A0E" w:rsidRPr="00C56A0E" w:rsidRDefault="00C56A0E" w:rsidP="002F5AA1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ru-RU"/>
        </w:rPr>
      </w:pPr>
    </w:p>
    <w:p w:rsidR="005E5316" w:rsidRPr="006678EB" w:rsidRDefault="002570FD" w:rsidP="002570FD">
      <w:pPr>
        <w:pStyle w:val="a3"/>
        <w:rPr>
          <w:lang w:val="ru-RU"/>
        </w:rPr>
      </w:pPr>
      <w:r w:rsidRPr="006678EB">
        <w:rPr>
          <w:lang w:val="ru-RU"/>
        </w:rPr>
        <w:t xml:space="preserve">Выполнил </w:t>
      </w:r>
    </w:p>
    <w:p w:rsidR="002570FD" w:rsidRPr="006678EB" w:rsidRDefault="002570FD" w:rsidP="002570FD">
      <w:pPr>
        <w:pStyle w:val="a3"/>
        <w:rPr>
          <w:lang w:val="ru-RU"/>
        </w:rPr>
      </w:pPr>
      <w:r w:rsidRPr="006678EB">
        <w:rPr>
          <w:lang w:val="ru-RU"/>
        </w:rPr>
        <w:t>Директор                                                    Н.В. Марчукова</w:t>
      </w:r>
    </w:p>
    <w:sectPr w:rsidR="002570FD" w:rsidRPr="006678EB" w:rsidSect="00C56A0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C4A692"/>
    <w:lvl w:ilvl="0">
      <w:numFmt w:val="decimal"/>
      <w:lvlText w:val="*"/>
      <w:lvlJc w:val="left"/>
    </w:lvl>
  </w:abstractNum>
  <w:abstractNum w:abstractNumId="1">
    <w:nsid w:val="07EA48D6"/>
    <w:multiLevelType w:val="hybridMultilevel"/>
    <w:tmpl w:val="4C8055C6"/>
    <w:lvl w:ilvl="0" w:tplc="19423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A28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D5C54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E2647D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B0C694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43623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B1253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AEED48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94A2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565C62B1"/>
    <w:multiLevelType w:val="hybridMultilevel"/>
    <w:tmpl w:val="CD8E6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&gt;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&gt;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F5AA1"/>
    <w:rsid w:val="00014341"/>
    <w:rsid w:val="00072781"/>
    <w:rsid w:val="002570FD"/>
    <w:rsid w:val="002F5AA1"/>
    <w:rsid w:val="00462A13"/>
    <w:rsid w:val="005E5316"/>
    <w:rsid w:val="00610005"/>
    <w:rsid w:val="006678EB"/>
    <w:rsid w:val="006C1735"/>
    <w:rsid w:val="006E319F"/>
    <w:rsid w:val="00A90590"/>
    <w:rsid w:val="00C56A0E"/>
    <w:rsid w:val="00D002CE"/>
    <w:rsid w:val="00E2164C"/>
    <w:rsid w:val="00F3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EB"/>
  </w:style>
  <w:style w:type="paragraph" w:styleId="1">
    <w:name w:val="heading 1"/>
    <w:basedOn w:val="a"/>
    <w:next w:val="a"/>
    <w:link w:val="10"/>
    <w:uiPriority w:val="9"/>
    <w:qFormat/>
    <w:rsid w:val="006678E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8E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8E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8E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8E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8E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8E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8E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8E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8E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customStyle="1" w:styleId="ConsPlusTitle">
    <w:name w:val="ConsPlusTitle"/>
    <w:rsid w:val="002F5A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2F5A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F5A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basedOn w:val="a"/>
    <w:link w:val="a4"/>
    <w:uiPriority w:val="1"/>
    <w:qFormat/>
    <w:rsid w:val="006678EB"/>
    <w:pPr>
      <w:ind w:firstLine="0"/>
    </w:pPr>
  </w:style>
  <w:style w:type="paragraph" w:styleId="a5">
    <w:name w:val="List Paragraph"/>
    <w:basedOn w:val="a"/>
    <w:uiPriority w:val="34"/>
    <w:qFormat/>
    <w:rsid w:val="006678E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05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59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678E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78E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678E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678E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678E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678E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678E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78E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6678E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9">
    <w:name w:val="Название Знак"/>
    <w:basedOn w:val="a0"/>
    <w:link w:val="a8"/>
    <w:uiPriority w:val="10"/>
    <w:rsid w:val="006678E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6678E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6678EB"/>
    <w:rPr>
      <w:rFonts w:asciiTheme="minorHAnsi"/>
      <w:i/>
      <w:iCs/>
      <w:sz w:val="24"/>
      <w:szCs w:val="24"/>
    </w:rPr>
  </w:style>
  <w:style w:type="character" w:styleId="ac">
    <w:name w:val="Strong"/>
    <w:basedOn w:val="a0"/>
    <w:uiPriority w:val="22"/>
    <w:qFormat/>
    <w:rsid w:val="006678EB"/>
    <w:rPr>
      <w:b/>
      <w:bCs/>
      <w:spacing w:val="0"/>
    </w:rPr>
  </w:style>
  <w:style w:type="character" w:styleId="ad">
    <w:name w:val="Emphasis"/>
    <w:uiPriority w:val="20"/>
    <w:qFormat/>
    <w:rsid w:val="006678EB"/>
    <w:rPr>
      <w:b/>
      <w:bCs/>
      <w:i/>
      <w:iCs/>
      <w:color w:val="5A5A5A" w:themeColor="text1" w:themeTint="A5"/>
    </w:rPr>
  </w:style>
  <w:style w:type="paragraph" w:styleId="21">
    <w:name w:val="Quote"/>
    <w:basedOn w:val="a"/>
    <w:next w:val="a"/>
    <w:link w:val="22"/>
    <w:uiPriority w:val="29"/>
    <w:qFormat/>
    <w:rsid w:val="006678E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678E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6678E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6678E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6678EB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6678EB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6678EB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6678EB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6678E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6678EB"/>
    <w:pPr>
      <w:outlineLvl w:val="9"/>
    </w:pPr>
  </w:style>
  <w:style w:type="paragraph" w:styleId="af6">
    <w:name w:val="caption"/>
    <w:basedOn w:val="a"/>
    <w:next w:val="a"/>
    <w:uiPriority w:val="35"/>
    <w:semiHidden/>
    <w:unhideWhenUsed/>
    <w:qFormat/>
    <w:rsid w:val="006678EB"/>
    <w:rPr>
      <w:b/>
      <w:bCs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6678EB"/>
  </w:style>
  <w:style w:type="character" w:styleId="af7">
    <w:name w:val="Placeholder Text"/>
    <w:basedOn w:val="a0"/>
    <w:uiPriority w:val="99"/>
    <w:semiHidden/>
    <w:rsid w:val="00D002C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4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25D07-4D32-4966-BF49-6551C7B9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ООШ79</Company>
  <LinksUpToDate>false</LinksUpToDate>
  <CharactersWithSpaces>11563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Марчукова</dc:creator>
  <cp:keywords/>
  <dc:description/>
  <cp:lastModifiedBy>Марчукова</cp:lastModifiedBy>
  <cp:revision>4</cp:revision>
  <cp:lastPrinted>2008-10-09T09:20:00Z</cp:lastPrinted>
  <dcterms:created xsi:type="dcterms:W3CDTF">2008-09-25T07:00:00Z</dcterms:created>
  <dcterms:modified xsi:type="dcterms:W3CDTF">2008-10-09T09:21:00Z</dcterms:modified>
</cp:coreProperties>
</file>